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437EDF" w14:textId="18C21DB0" w:rsidR="009D1B00" w:rsidRPr="009D1B00" w:rsidRDefault="009D1B00" w:rsidP="009D1B00">
      <w:pPr>
        <w:spacing w:after="0" w:line="240" w:lineRule="auto"/>
        <w:ind w:left="7080" w:firstLine="708"/>
        <w:jc w:val="right"/>
        <w:rPr>
          <w:rFonts w:ascii="Times New Roman" w:eastAsia="Times New Roman" w:hAnsi="Times New Roman" w:cs="Times New Roman"/>
          <w:sz w:val="24"/>
          <w:szCs w:val="24"/>
        </w:rPr>
      </w:pPr>
      <w:r w:rsidRPr="009D1B00">
        <w:rPr>
          <w:rFonts w:ascii="Times New Roman" w:eastAsia="Times New Roman" w:hAnsi="Times New Roman" w:cs="Times New Roman"/>
          <w:sz w:val="24"/>
          <w:szCs w:val="24"/>
        </w:rPr>
        <w:t xml:space="preserve">     </w:t>
      </w:r>
    </w:p>
    <w:tbl>
      <w:tblPr>
        <w:tblW w:w="0" w:type="auto"/>
        <w:tblLook w:val="04A0" w:firstRow="1" w:lastRow="0" w:firstColumn="1" w:lastColumn="0" w:noHBand="0" w:noVBand="1"/>
      </w:tblPr>
      <w:tblGrid>
        <w:gridCol w:w="4361"/>
        <w:gridCol w:w="5210"/>
      </w:tblGrid>
      <w:tr w:rsidR="00D37C74" w:rsidRPr="00D37C74" w14:paraId="703751B8" w14:textId="77777777" w:rsidTr="00F3694D">
        <w:trPr>
          <w:trHeight w:val="2155"/>
        </w:trPr>
        <w:tc>
          <w:tcPr>
            <w:tcW w:w="4361" w:type="dxa"/>
          </w:tcPr>
          <w:p w14:paraId="7B740B2E" w14:textId="349B6EA9" w:rsidR="00D37C74" w:rsidRPr="00D37C74" w:rsidRDefault="00D37C74" w:rsidP="00D37C74">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noProof/>
              </w:rPr>
              <w:drawing>
                <wp:anchor distT="0" distB="0" distL="114300" distR="114300" simplePos="0" relativeHeight="251660288" behindDoc="1" locked="0" layoutInCell="1" allowOverlap="1" wp14:anchorId="2C75EC31" wp14:editId="79B5200C">
                  <wp:simplePos x="0" y="0"/>
                  <wp:positionH relativeFrom="column">
                    <wp:posOffset>2633980</wp:posOffset>
                  </wp:positionH>
                  <wp:positionV relativeFrom="paragraph">
                    <wp:posOffset>151130</wp:posOffset>
                  </wp:positionV>
                  <wp:extent cx="2164080" cy="2164080"/>
                  <wp:effectExtent l="0" t="0" r="0" b="0"/>
                  <wp:wrapNone/>
                  <wp:docPr id="2" name="Рисунок 2" descr="Описание: E:\Школа\Подписи\Т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E:\Школа\Подписи\ТС.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4080" cy="2164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DDD993" w14:textId="0F79EDD2" w:rsidR="00D37C74" w:rsidRPr="00D37C74" w:rsidRDefault="00867767" w:rsidP="00D37C7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rPr>
              <w:drawing>
                <wp:anchor distT="0" distB="0" distL="114300" distR="114300" simplePos="0" relativeHeight="251661312" behindDoc="1" locked="0" layoutInCell="1" allowOverlap="1" wp14:anchorId="2E52E7AD" wp14:editId="53A540CB">
                  <wp:simplePos x="0" y="0"/>
                  <wp:positionH relativeFrom="column">
                    <wp:posOffset>367665</wp:posOffset>
                  </wp:positionH>
                  <wp:positionV relativeFrom="paragraph">
                    <wp:posOffset>179070</wp:posOffset>
                  </wp:positionV>
                  <wp:extent cx="868680" cy="1684020"/>
                  <wp:effectExtent l="0" t="0" r="7620" b="0"/>
                  <wp:wrapNone/>
                  <wp:docPr id="3" name="Рисунок 3" descr="E:\Школа\Подписи\Г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Школа\Подписи\ГБ.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8680" cy="1684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F0AB9A" w14:textId="77777777" w:rsidR="00D37C74" w:rsidRPr="00D37C74" w:rsidRDefault="00D37C74" w:rsidP="00D37C74">
            <w:pPr>
              <w:spacing w:after="0" w:line="240" w:lineRule="auto"/>
              <w:jc w:val="both"/>
              <w:rPr>
                <w:rFonts w:ascii="Times New Roman" w:eastAsia="Calibri" w:hAnsi="Times New Roman" w:cs="Times New Roman"/>
                <w:sz w:val="28"/>
                <w:szCs w:val="28"/>
              </w:rPr>
            </w:pPr>
          </w:p>
          <w:p w14:paraId="55F40C8F" w14:textId="77777777" w:rsidR="00D37C74" w:rsidRPr="00D37C74" w:rsidRDefault="00D37C74" w:rsidP="00D37C74">
            <w:pPr>
              <w:spacing w:after="0" w:line="240" w:lineRule="auto"/>
              <w:jc w:val="both"/>
              <w:rPr>
                <w:rFonts w:ascii="Times New Roman" w:eastAsia="Calibri" w:hAnsi="Times New Roman" w:cs="Times New Roman"/>
                <w:sz w:val="28"/>
                <w:szCs w:val="28"/>
              </w:rPr>
            </w:pPr>
            <w:r w:rsidRPr="00D37C74">
              <w:rPr>
                <w:rFonts w:ascii="Times New Roman" w:eastAsia="Calibri" w:hAnsi="Times New Roman" w:cs="Times New Roman"/>
                <w:sz w:val="28"/>
                <w:szCs w:val="28"/>
              </w:rPr>
              <w:t>«Рассмотрено»</w:t>
            </w:r>
          </w:p>
          <w:p w14:paraId="0E92AD15" w14:textId="77777777" w:rsidR="00D37C74" w:rsidRPr="00D37C74" w:rsidRDefault="00D37C74" w:rsidP="00D37C74">
            <w:pPr>
              <w:spacing w:after="0" w:line="240" w:lineRule="auto"/>
              <w:jc w:val="both"/>
              <w:rPr>
                <w:rFonts w:ascii="Times New Roman" w:eastAsia="Calibri" w:hAnsi="Times New Roman" w:cs="Times New Roman"/>
                <w:sz w:val="28"/>
                <w:szCs w:val="28"/>
              </w:rPr>
            </w:pPr>
            <w:r w:rsidRPr="00D37C74">
              <w:rPr>
                <w:rFonts w:ascii="Times New Roman" w:eastAsia="Calibri" w:hAnsi="Times New Roman" w:cs="Times New Roman"/>
                <w:sz w:val="28"/>
                <w:szCs w:val="28"/>
              </w:rPr>
              <w:t>Руководитель ШМО</w:t>
            </w:r>
          </w:p>
          <w:p w14:paraId="2C06BE05" w14:textId="77777777" w:rsidR="00D37C74" w:rsidRPr="00D37C74" w:rsidRDefault="00D37C74" w:rsidP="00D37C74">
            <w:pPr>
              <w:spacing w:after="0" w:line="240" w:lineRule="auto"/>
              <w:jc w:val="both"/>
              <w:rPr>
                <w:rFonts w:ascii="Times New Roman" w:eastAsia="Calibri" w:hAnsi="Times New Roman" w:cs="Times New Roman"/>
                <w:sz w:val="28"/>
                <w:szCs w:val="28"/>
              </w:rPr>
            </w:pPr>
            <w:r w:rsidRPr="00D37C74">
              <w:rPr>
                <w:rFonts w:ascii="Times New Roman" w:eastAsia="Calibri" w:hAnsi="Times New Roman" w:cs="Times New Roman"/>
                <w:sz w:val="28"/>
                <w:szCs w:val="28"/>
              </w:rPr>
              <w:t>МАОУ «Гимназия №139 – ЦО»,</w:t>
            </w:r>
          </w:p>
          <w:p w14:paraId="19B492EC" w14:textId="6489A488" w:rsidR="00D37C74" w:rsidRPr="00D37C74" w:rsidRDefault="00D37C74" w:rsidP="00D37C74">
            <w:pPr>
              <w:spacing w:after="0" w:line="240" w:lineRule="auto"/>
              <w:jc w:val="both"/>
              <w:rPr>
                <w:rFonts w:ascii="Times New Roman" w:eastAsia="Calibri" w:hAnsi="Times New Roman" w:cs="Times New Roman"/>
                <w:sz w:val="28"/>
                <w:szCs w:val="28"/>
              </w:rPr>
            </w:pPr>
            <w:r w:rsidRPr="00D37C74">
              <w:rPr>
                <w:rFonts w:ascii="Times New Roman" w:eastAsia="Calibri" w:hAnsi="Times New Roman" w:cs="Times New Roman"/>
                <w:sz w:val="28"/>
                <w:szCs w:val="28"/>
              </w:rPr>
              <w:t>______________  Глазунова Г.Б.</w:t>
            </w:r>
          </w:p>
          <w:p w14:paraId="3F7517B0" w14:textId="77777777" w:rsidR="00D37C74" w:rsidRPr="00D37C74" w:rsidRDefault="00D37C74" w:rsidP="00D37C74">
            <w:pPr>
              <w:spacing w:after="0" w:line="240" w:lineRule="auto"/>
              <w:jc w:val="both"/>
              <w:rPr>
                <w:rFonts w:ascii="Times New Roman" w:eastAsia="Calibri" w:hAnsi="Times New Roman" w:cs="Times New Roman"/>
                <w:sz w:val="28"/>
                <w:szCs w:val="28"/>
              </w:rPr>
            </w:pPr>
          </w:p>
          <w:p w14:paraId="0A1A9E5F" w14:textId="77777777" w:rsidR="00D37C74" w:rsidRPr="00D37C74" w:rsidRDefault="00D37C74" w:rsidP="00D37C74">
            <w:pPr>
              <w:spacing w:after="0" w:line="240" w:lineRule="auto"/>
              <w:jc w:val="both"/>
              <w:rPr>
                <w:rFonts w:ascii="Times New Roman" w:eastAsia="Calibri" w:hAnsi="Times New Roman" w:cs="Times New Roman"/>
                <w:sz w:val="28"/>
                <w:szCs w:val="28"/>
              </w:rPr>
            </w:pPr>
            <w:r w:rsidRPr="00D37C74">
              <w:rPr>
                <w:rFonts w:ascii="Times New Roman" w:eastAsia="Calibri" w:hAnsi="Times New Roman" w:cs="Times New Roman"/>
                <w:sz w:val="28"/>
                <w:szCs w:val="28"/>
              </w:rPr>
              <w:t xml:space="preserve">Протокол №1 </w:t>
            </w:r>
          </w:p>
          <w:p w14:paraId="3A3A5769" w14:textId="77777777" w:rsidR="00D37C74" w:rsidRPr="00D37C74" w:rsidRDefault="00D37C74" w:rsidP="00D37C74">
            <w:pPr>
              <w:spacing w:after="0" w:line="240" w:lineRule="auto"/>
              <w:jc w:val="both"/>
              <w:rPr>
                <w:rFonts w:ascii="Times New Roman" w:eastAsia="Calibri" w:hAnsi="Times New Roman" w:cs="Times New Roman"/>
                <w:sz w:val="28"/>
                <w:szCs w:val="28"/>
              </w:rPr>
            </w:pPr>
            <w:r w:rsidRPr="00D37C74">
              <w:rPr>
                <w:rFonts w:ascii="Times New Roman" w:eastAsia="Calibri" w:hAnsi="Times New Roman" w:cs="Times New Roman"/>
                <w:sz w:val="28"/>
                <w:szCs w:val="28"/>
              </w:rPr>
              <w:t xml:space="preserve">от </w:t>
            </w:r>
            <w:r w:rsidRPr="00D37C74">
              <w:rPr>
                <w:rFonts w:ascii="Times New Roman" w:eastAsia="Calibri" w:hAnsi="Times New Roman" w:cs="Times New Roman"/>
                <w:sz w:val="28"/>
                <w:szCs w:val="28"/>
                <w:u w:val="single"/>
              </w:rPr>
              <w:t>«28» августа 2024</w:t>
            </w:r>
            <w:r w:rsidRPr="00D37C74">
              <w:rPr>
                <w:rFonts w:ascii="Times New Roman" w:eastAsia="Calibri" w:hAnsi="Times New Roman" w:cs="Times New Roman"/>
                <w:sz w:val="28"/>
                <w:szCs w:val="28"/>
              </w:rPr>
              <w:t xml:space="preserve">  г.</w:t>
            </w:r>
          </w:p>
        </w:tc>
        <w:tc>
          <w:tcPr>
            <w:tcW w:w="5210" w:type="dxa"/>
          </w:tcPr>
          <w:p w14:paraId="6B383A1F" w14:textId="77777777" w:rsidR="00D37C74" w:rsidRPr="00D37C74" w:rsidRDefault="00D37C74" w:rsidP="00D37C74">
            <w:pPr>
              <w:spacing w:after="0"/>
              <w:jc w:val="right"/>
              <w:rPr>
                <w:rFonts w:ascii="Times New Roman" w:eastAsia="Calibri" w:hAnsi="Times New Roman" w:cs="Times New Roman"/>
                <w:sz w:val="28"/>
                <w:szCs w:val="28"/>
              </w:rPr>
            </w:pPr>
          </w:p>
          <w:p w14:paraId="671AB570" w14:textId="77777777" w:rsidR="00D37C74" w:rsidRPr="00D37C74" w:rsidRDefault="00D37C74" w:rsidP="00D37C74">
            <w:pPr>
              <w:spacing w:after="0"/>
              <w:jc w:val="right"/>
              <w:rPr>
                <w:rFonts w:ascii="Times New Roman" w:eastAsia="Calibri" w:hAnsi="Times New Roman" w:cs="Times New Roman"/>
                <w:sz w:val="28"/>
                <w:szCs w:val="28"/>
              </w:rPr>
            </w:pPr>
          </w:p>
          <w:p w14:paraId="06AF8566" w14:textId="77777777" w:rsidR="00D37C74" w:rsidRPr="00D37C74" w:rsidRDefault="00D37C74" w:rsidP="00D37C74">
            <w:pPr>
              <w:spacing w:after="0"/>
              <w:jc w:val="right"/>
              <w:rPr>
                <w:rFonts w:ascii="Times New Roman" w:eastAsia="Calibri" w:hAnsi="Times New Roman" w:cs="Times New Roman"/>
                <w:sz w:val="28"/>
                <w:szCs w:val="28"/>
              </w:rPr>
            </w:pPr>
          </w:p>
          <w:p w14:paraId="169D4943" w14:textId="77777777" w:rsidR="00D37C74" w:rsidRPr="00D37C74" w:rsidRDefault="00D37C74" w:rsidP="00D37C74">
            <w:pPr>
              <w:spacing w:after="0"/>
              <w:jc w:val="right"/>
              <w:rPr>
                <w:rFonts w:ascii="Times New Roman" w:eastAsia="Calibri" w:hAnsi="Times New Roman" w:cs="Times New Roman"/>
                <w:sz w:val="28"/>
                <w:szCs w:val="28"/>
              </w:rPr>
            </w:pPr>
            <w:r w:rsidRPr="00D37C74">
              <w:rPr>
                <w:rFonts w:ascii="Times New Roman" w:eastAsia="Calibri" w:hAnsi="Times New Roman" w:cs="Times New Roman"/>
                <w:sz w:val="28"/>
                <w:szCs w:val="28"/>
              </w:rPr>
              <w:t>«Утверждаю»</w:t>
            </w:r>
          </w:p>
          <w:p w14:paraId="2B105374" w14:textId="77777777" w:rsidR="00D37C74" w:rsidRPr="00D37C74" w:rsidRDefault="00D37C74" w:rsidP="00D37C74">
            <w:pPr>
              <w:spacing w:after="0"/>
              <w:jc w:val="right"/>
              <w:rPr>
                <w:rFonts w:ascii="Times New Roman" w:eastAsia="Calibri" w:hAnsi="Times New Roman" w:cs="Times New Roman"/>
                <w:sz w:val="28"/>
                <w:szCs w:val="28"/>
              </w:rPr>
            </w:pPr>
            <w:r w:rsidRPr="00D37C74">
              <w:rPr>
                <w:rFonts w:ascii="Times New Roman" w:eastAsia="Calibri" w:hAnsi="Times New Roman" w:cs="Times New Roman"/>
                <w:sz w:val="28"/>
                <w:szCs w:val="28"/>
              </w:rPr>
              <w:t>Директор МАОУ «Гимназия №139 –ЦО»</w:t>
            </w:r>
          </w:p>
          <w:p w14:paraId="2C5E40E4" w14:textId="77777777" w:rsidR="00D37C74" w:rsidRPr="00D37C74" w:rsidRDefault="00D37C74" w:rsidP="00D37C74">
            <w:pPr>
              <w:spacing w:after="0"/>
              <w:jc w:val="right"/>
              <w:rPr>
                <w:rFonts w:ascii="Times New Roman" w:eastAsia="Calibri" w:hAnsi="Times New Roman" w:cs="Times New Roman"/>
                <w:sz w:val="28"/>
                <w:szCs w:val="28"/>
              </w:rPr>
            </w:pPr>
            <w:r w:rsidRPr="00D37C74">
              <w:rPr>
                <w:rFonts w:ascii="Times New Roman" w:eastAsia="Calibri" w:hAnsi="Times New Roman" w:cs="Times New Roman"/>
                <w:sz w:val="28"/>
                <w:szCs w:val="28"/>
              </w:rPr>
              <w:t xml:space="preserve">______________________       Т.С. </w:t>
            </w:r>
            <w:proofErr w:type="spellStart"/>
            <w:r w:rsidRPr="00D37C74">
              <w:rPr>
                <w:rFonts w:ascii="Times New Roman" w:eastAsia="Calibri" w:hAnsi="Times New Roman" w:cs="Times New Roman"/>
                <w:sz w:val="28"/>
                <w:szCs w:val="28"/>
              </w:rPr>
              <w:t>Борер</w:t>
            </w:r>
            <w:proofErr w:type="spellEnd"/>
            <w:r w:rsidRPr="00D37C74">
              <w:rPr>
                <w:rFonts w:ascii="Times New Roman" w:eastAsia="Calibri" w:hAnsi="Times New Roman" w:cs="Times New Roman"/>
                <w:sz w:val="28"/>
                <w:szCs w:val="28"/>
              </w:rPr>
              <w:t xml:space="preserve">                                                                          </w:t>
            </w:r>
          </w:p>
          <w:p w14:paraId="36EC23B3" w14:textId="77777777" w:rsidR="00D37C74" w:rsidRPr="00D37C74" w:rsidRDefault="00D37C74" w:rsidP="00D37C74">
            <w:pPr>
              <w:spacing w:after="0" w:line="240" w:lineRule="auto"/>
              <w:jc w:val="right"/>
              <w:rPr>
                <w:rFonts w:ascii="Times New Roman" w:eastAsia="Calibri" w:hAnsi="Times New Roman" w:cs="Times New Roman"/>
                <w:sz w:val="28"/>
                <w:szCs w:val="28"/>
              </w:rPr>
            </w:pPr>
          </w:p>
          <w:p w14:paraId="1C225EB3" w14:textId="77777777" w:rsidR="00D37C74" w:rsidRPr="00D37C74" w:rsidRDefault="00D37C74" w:rsidP="00D37C74">
            <w:pPr>
              <w:spacing w:after="0" w:line="240" w:lineRule="auto"/>
              <w:jc w:val="right"/>
              <w:rPr>
                <w:rFonts w:ascii="Times New Roman" w:eastAsia="Calibri" w:hAnsi="Times New Roman" w:cs="Times New Roman"/>
                <w:sz w:val="28"/>
                <w:szCs w:val="28"/>
              </w:rPr>
            </w:pPr>
            <w:r w:rsidRPr="00D37C74">
              <w:rPr>
                <w:rFonts w:ascii="Times New Roman" w:eastAsia="Calibri" w:hAnsi="Times New Roman" w:cs="Times New Roman"/>
                <w:sz w:val="28"/>
                <w:szCs w:val="28"/>
              </w:rPr>
              <w:t>Приказ №</w:t>
            </w:r>
            <w:r w:rsidRPr="00D37C74">
              <w:rPr>
                <w:rFonts w:ascii="Times New Roman" w:eastAsia="Calibri" w:hAnsi="Times New Roman" w:cs="Times New Roman"/>
                <w:sz w:val="28"/>
                <w:szCs w:val="28"/>
                <w:u w:val="single"/>
              </w:rPr>
              <w:t>262-о</w:t>
            </w:r>
            <w:r w:rsidRPr="00D37C74">
              <w:rPr>
                <w:rFonts w:ascii="Times New Roman" w:eastAsia="Calibri" w:hAnsi="Times New Roman" w:cs="Times New Roman"/>
                <w:sz w:val="28"/>
                <w:szCs w:val="28"/>
              </w:rPr>
              <w:t xml:space="preserve"> </w:t>
            </w:r>
          </w:p>
          <w:p w14:paraId="6D97B63E" w14:textId="77777777" w:rsidR="00D37C74" w:rsidRPr="00D37C74" w:rsidRDefault="00D37C74" w:rsidP="00D37C74">
            <w:pPr>
              <w:spacing w:after="0" w:line="240" w:lineRule="auto"/>
              <w:jc w:val="right"/>
              <w:rPr>
                <w:rFonts w:ascii="Times New Roman" w:eastAsia="Calibri" w:hAnsi="Times New Roman" w:cs="Times New Roman"/>
                <w:sz w:val="28"/>
                <w:szCs w:val="28"/>
              </w:rPr>
            </w:pPr>
            <w:r w:rsidRPr="00D37C74">
              <w:rPr>
                <w:rFonts w:ascii="Times New Roman" w:eastAsia="Calibri" w:hAnsi="Times New Roman" w:cs="Times New Roman"/>
                <w:sz w:val="28"/>
                <w:szCs w:val="28"/>
              </w:rPr>
              <w:t xml:space="preserve">от </w:t>
            </w:r>
            <w:r w:rsidRPr="00D37C74">
              <w:rPr>
                <w:rFonts w:ascii="Times New Roman" w:eastAsia="Calibri" w:hAnsi="Times New Roman" w:cs="Times New Roman"/>
                <w:sz w:val="28"/>
                <w:szCs w:val="28"/>
                <w:u w:val="single"/>
              </w:rPr>
              <w:t>«28» августа 2024</w:t>
            </w:r>
            <w:r w:rsidRPr="00D37C74">
              <w:rPr>
                <w:rFonts w:ascii="Times New Roman" w:eastAsia="Calibri" w:hAnsi="Times New Roman" w:cs="Times New Roman"/>
                <w:sz w:val="28"/>
                <w:szCs w:val="28"/>
              </w:rPr>
              <w:t xml:space="preserve">  г.                                                             </w:t>
            </w:r>
          </w:p>
        </w:tc>
      </w:tr>
      <w:tr w:rsidR="00D37C74" w:rsidRPr="00D37C74" w14:paraId="35FEF60A" w14:textId="77777777" w:rsidTr="00F3694D">
        <w:trPr>
          <w:trHeight w:val="2155"/>
        </w:trPr>
        <w:tc>
          <w:tcPr>
            <w:tcW w:w="4361" w:type="dxa"/>
          </w:tcPr>
          <w:p w14:paraId="154700F3" w14:textId="77777777" w:rsidR="00D37C74" w:rsidRPr="00D37C74" w:rsidRDefault="00D37C74" w:rsidP="00D37C74">
            <w:pPr>
              <w:spacing w:after="0" w:line="240" w:lineRule="auto"/>
              <w:jc w:val="both"/>
              <w:rPr>
                <w:rFonts w:ascii="Times New Roman" w:eastAsia="Calibri" w:hAnsi="Times New Roman" w:cs="Times New Roman"/>
                <w:sz w:val="28"/>
                <w:szCs w:val="28"/>
              </w:rPr>
            </w:pPr>
            <w:r w:rsidRPr="00D37C74">
              <w:rPr>
                <w:rFonts w:ascii="Times New Roman" w:eastAsia="Calibri" w:hAnsi="Times New Roman" w:cs="Times New Roman"/>
                <w:sz w:val="28"/>
                <w:szCs w:val="28"/>
              </w:rPr>
              <w:t xml:space="preserve">Принято на заседании педагогического совета </w:t>
            </w:r>
          </w:p>
          <w:p w14:paraId="5FFC1C8D" w14:textId="77777777" w:rsidR="00D37C74" w:rsidRPr="00D37C74" w:rsidRDefault="00D37C74" w:rsidP="00D37C74">
            <w:pPr>
              <w:spacing w:after="0" w:line="240" w:lineRule="auto"/>
              <w:jc w:val="both"/>
              <w:rPr>
                <w:rFonts w:ascii="Times New Roman" w:eastAsia="Calibri" w:hAnsi="Times New Roman" w:cs="Times New Roman"/>
                <w:sz w:val="28"/>
                <w:szCs w:val="28"/>
              </w:rPr>
            </w:pPr>
          </w:p>
          <w:p w14:paraId="65E048DA" w14:textId="77777777" w:rsidR="00D37C74" w:rsidRPr="00D37C74" w:rsidRDefault="00D37C74" w:rsidP="00D37C74">
            <w:pPr>
              <w:spacing w:after="0" w:line="240" w:lineRule="auto"/>
              <w:jc w:val="both"/>
              <w:rPr>
                <w:rFonts w:ascii="Times New Roman" w:eastAsia="Calibri" w:hAnsi="Times New Roman" w:cs="Times New Roman"/>
                <w:sz w:val="28"/>
                <w:szCs w:val="28"/>
              </w:rPr>
            </w:pPr>
            <w:r w:rsidRPr="00D37C74">
              <w:rPr>
                <w:rFonts w:ascii="Times New Roman" w:eastAsia="Calibri" w:hAnsi="Times New Roman" w:cs="Times New Roman"/>
                <w:sz w:val="28"/>
                <w:szCs w:val="28"/>
              </w:rPr>
              <w:t xml:space="preserve">Протокол №1 </w:t>
            </w:r>
          </w:p>
          <w:p w14:paraId="6857C828" w14:textId="77777777" w:rsidR="00D37C74" w:rsidRPr="00D37C74" w:rsidRDefault="00D37C74" w:rsidP="00D37C74">
            <w:pPr>
              <w:spacing w:after="0" w:line="240" w:lineRule="auto"/>
              <w:jc w:val="both"/>
              <w:rPr>
                <w:rFonts w:ascii="Times New Roman" w:eastAsia="Calibri" w:hAnsi="Times New Roman" w:cs="Times New Roman"/>
                <w:sz w:val="28"/>
                <w:szCs w:val="28"/>
              </w:rPr>
            </w:pPr>
            <w:r w:rsidRPr="00D37C74">
              <w:rPr>
                <w:rFonts w:ascii="Times New Roman" w:eastAsia="Calibri" w:hAnsi="Times New Roman" w:cs="Times New Roman"/>
                <w:sz w:val="28"/>
                <w:szCs w:val="28"/>
              </w:rPr>
              <w:t xml:space="preserve">от </w:t>
            </w:r>
            <w:r w:rsidRPr="00D37C74">
              <w:rPr>
                <w:rFonts w:ascii="Times New Roman" w:eastAsia="Calibri" w:hAnsi="Times New Roman" w:cs="Times New Roman"/>
                <w:sz w:val="28"/>
                <w:szCs w:val="28"/>
                <w:u w:val="single"/>
              </w:rPr>
              <w:t>«28» августа 2024</w:t>
            </w:r>
            <w:r w:rsidRPr="00D37C74">
              <w:rPr>
                <w:rFonts w:ascii="Times New Roman" w:eastAsia="Calibri" w:hAnsi="Times New Roman" w:cs="Times New Roman"/>
                <w:sz w:val="28"/>
                <w:szCs w:val="28"/>
              </w:rPr>
              <w:t xml:space="preserve">  г.</w:t>
            </w:r>
          </w:p>
        </w:tc>
        <w:tc>
          <w:tcPr>
            <w:tcW w:w="5210" w:type="dxa"/>
          </w:tcPr>
          <w:p w14:paraId="0AA69521" w14:textId="77777777" w:rsidR="00D37C74" w:rsidRPr="00D37C74" w:rsidRDefault="00D37C74" w:rsidP="00D37C74">
            <w:pPr>
              <w:spacing w:after="0" w:line="240" w:lineRule="auto"/>
              <w:jc w:val="right"/>
              <w:rPr>
                <w:rFonts w:ascii="Times New Roman" w:eastAsia="Calibri" w:hAnsi="Times New Roman" w:cs="Times New Roman"/>
                <w:sz w:val="28"/>
                <w:szCs w:val="28"/>
              </w:rPr>
            </w:pPr>
            <w:r w:rsidRPr="00D37C74">
              <w:rPr>
                <w:rFonts w:ascii="Times New Roman" w:eastAsia="Calibri" w:hAnsi="Times New Roman" w:cs="Times New Roman"/>
                <w:sz w:val="28"/>
                <w:szCs w:val="28"/>
              </w:rPr>
              <w:t xml:space="preserve">«Согласовано» </w:t>
            </w:r>
          </w:p>
          <w:p w14:paraId="33B3CA5D" w14:textId="52BF6D80" w:rsidR="00D37C74" w:rsidRPr="00D37C74" w:rsidRDefault="00D37C74" w:rsidP="00D37C74">
            <w:pPr>
              <w:spacing w:after="0" w:line="240" w:lineRule="auto"/>
              <w:jc w:val="right"/>
              <w:rPr>
                <w:rFonts w:ascii="Times New Roman" w:eastAsia="Calibri" w:hAnsi="Times New Roman" w:cs="Times New Roman"/>
                <w:sz w:val="28"/>
                <w:szCs w:val="28"/>
              </w:rPr>
            </w:pPr>
            <w:r>
              <w:rPr>
                <w:rFonts w:ascii="Times New Roman" w:eastAsia="Times New Roman" w:hAnsi="Times New Roman" w:cs="Times New Roman"/>
                <w:noProof/>
              </w:rPr>
              <w:drawing>
                <wp:anchor distT="0" distB="0" distL="114300" distR="114300" simplePos="0" relativeHeight="251659264" behindDoc="1" locked="0" layoutInCell="1" allowOverlap="1" wp14:anchorId="42F2E626" wp14:editId="7CCCAABF">
                  <wp:simplePos x="0" y="0"/>
                  <wp:positionH relativeFrom="column">
                    <wp:posOffset>1236345</wp:posOffset>
                  </wp:positionH>
                  <wp:positionV relativeFrom="paragraph">
                    <wp:posOffset>176530</wp:posOffset>
                  </wp:positionV>
                  <wp:extent cx="541020" cy="541020"/>
                  <wp:effectExtent l="0" t="0" r="0" b="0"/>
                  <wp:wrapNone/>
                  <wp:docPr id="1" name="Рисунок 1" descr="Описание: E:\Школа\Подписи\Э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E:\Школа\Подписи\ЭН.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7C74">
              <w:rPr>
                <w:rFonts w:ascii="Times New Roman" w:eastAsia="Calibri" w:hAnsi="Times New Roman" w:cs="Times New Roman"/>
                <w:sz w:val="28"/>
                <w:szCs w:val="28"/>
              </w:rPr>
              <w:t>Заместитель директора по УР</w:t>
            </w:r>
          </w:p>
          <w:p w14:paraId="13670E2E" w14:textId="77777777" w:rsidR="00D37C74" w:rsidRPr="00D37C74" w:rsidRDefault="00D37C74" w:rsidP="00D37C74">
            <w:pPr>
              <w:spacing w:after="0" w:line="240" w:lineRule="auto"/>
              <w:jc w:val="right"/>
              <w:rPr>
                <w:rFonts w:ascii="Times New Roman" w:eastAsia="Calibri" w:hAnsi="Times New Roman" w:cs="Times New Roman"/>
                <w:sz w:val="28"/>
                <w:szCs w:val="28"/>
              </w:rPr>
            </w:pPr>
            <w:r w:rsidRPr="00D37C74">
              <w:rPr>
                <w:rFonts w:ascii="Times New Roman" w:eastAsia="Calibri" w:hAnsi="Times New Roman" w:cs="Times New Roman"/>
                <w:sz w:val="28"/>
                <w:szCs w:val="28"/>
              </w:rPr>
              <w:t>МАОУ «Гимназия №139 – ЦО»</w:t>
            </w:r>
          </w:p>
          <w:p w14:paraId="7397BD9E" w14:textId="77777777" w:rsidR="00D37C74" w:rsidRPr="00D37C74" w:rsidRDefault="00D37C74" w:rsidP="00D37C74">
            <w:pPr>
              <w:spacing w:after="0" w:line="240" w:lineRule="auto"/>
              <w:jc w:val="right"/>
              <w:rPr>
                <w:rFonts w:ascii="Times New Roman" w:eastAsia="Calibri" w:hAnsi="Times New Roman" w:cs="Times New Roman"/>
                <w:sz w:val="28"/>
                <w:szCs w:val="28"/>
              </w:rPr>
            </w:pPr>
            <w:r w:rsidRPr="00D37C74">
              <w:rPr>
                <w:rFonts w:ascii="Times New Roman" w:eastAsia="Calibri" w:hAnsi="Times New Roman" w:cs="Times New Roman"/>
                <w:sz w:val="28"/>
                <w:szCs w:val="28"/>
              </w:rPr>
              <w:t xml:space="preserve"> _______________ Э.Н. Гареева   </w:t>
            </w:r>
          </w:p>
          <w:p w14:paraId="1F525E78" w14:textId="77777777" w:rsidR="00D37C74" w:rsidRPr="00D37C74" w:rsidRDefault="00D37C74" w:rsidP="00D37C74">
            <w:pPr>
              <w:spacing w:after="0"/>
              <w:jc w:val="right"/>
              <w:rPr>
                <w:rFonts w:ascii="Times New Roman" w:eastAsia="Calibri" w:hAnsi="Times New Roman" w:cs="Times New Roman"/>
                <w:sz w:val="28"/>
                <w:szCs w:val="28"/>
              </w:rPr>
            </w:pPr>
          </w:p>
        </w:tc>
      </w:tr>
    </w:tbl>
    <w:p w14:paraId="293B45E1" w14:textId="0B1B9BFC" w:rsidR="009D1B00" w:rsidRPr="009D1B00" w:rsidRDefault="009D1B00" w:rsidP="007612BC">
      <w:pPr>
        <w:ind w:firstLine="113"/>
        <w:jc w:val="right"/>
        <w:rPr>
          <w:rFonts w:ascii="Times New Roman" w:eastAsia="Calibri" w:hAnsi="Times New Roman" w:cs="Times New Roman"/>
          <w:sz w:val="28"/>
          <w:szCs w:val="20"/>
        </w:rPr>
      </w:pPr>
      <w:bookmarkStart w:id="0" w:name="_GoBack"/>
      <w:bookmarkEnd w:id="0"/>
      <w:r w:rsidRPr="009D1B00">
        <w:rPr>
          <w:rFonts w:ascii="Times New Roman" w:eastAsia="Calibri" w:hAnsi="Times New Roman" w:cs="Times New Roman"/>
          <w:sz w:val="28"/>
          <w:szCs w:val="20"/>
        </w:rPr>
        <w:t xml:space="preserve">  </w:t>
      </w:r>
    </w:p>
    <w:p w14:paraId="61F49A69" w14:textId="77777777" w:rsidR="009D1B00" w:rsidRPr="009D1B00" w:rsidRDefault="009D1B00" w:rsidP="009D1B00">
      <w:pPr>
        <w:ind w:left="284" w:firstLine="113"/>
        <w:jc w:val="right"/>
        <w:rPr>
          <w:rFonts w:ascii="Times New Roman" w:eastAsia="Calibri" w:hAnsi="Times New Roman" w:cs="Times New Roman"/>
          <w:sz w:val="28"/>
          <w:szCs w:val="20"/>
        </w:rPr>
      </w:pPr>
    </w:p>
    <w:p w14:paraId="7FD48788" w14:textId="77777777" w:rsidR="009D1B00" w:rsidRPr="009D1B00" w:rsidRDefault="009D1B00" w:rsidP="009D1B00">
      <w:pPr>
        <w:spacing w:after="0"/>
        <w:ind w:left="284" w:firstLine="113"/>
        <w:jc w:val="center"/>
        <w:rPr>
          <w:rFonts w:ascii="Times New Roman" w:eastAsia="Calibri" w:hAnsi="Times New Roman" w:cs="Times New Roman"/>
          <w:b/>
          <w:sz w:val="28"/>
          <w:szCs w:val="28"/>
        </w:rPr>
      </w:pPr>
      <w:r w:rsidRPr="009D1B00">
        <w:rPr>
          <w:rFonts w:ascii="Times New Roman" w:eastAsia="Calibri" w:hAnsi="Times New Roman" w:cs="Times New Roman"/>
          <w:b/>
          <w:sz w:val="28"/>
          <w:szCs w:val="28"/>
        </w:rPr>
        <w:t>РАБОЧАЯ ПРОГРАММА</w:t>
      </w:r>
    </w:p>
    <w:p w14:paraId="176060FF" w14:textId="77777777" w:rsidR="009D1B00" w:rsidRPr="009D1B00" w:rsidRDefault="009D1B00" w:rsidP="009D1B00">
      <w:pPr>
        <w:spacing w:after="0"/>
        <w:ind w:left="284" w:firstLine="113"/>
        <w:jc w:val="center"/>
        <w:rPr>
          <w:rFonts w:ascii="Times New Roman" w:eastAsia="Calibri" w:hAnsi="Times New Roman" w:cs="Times New Roman"/>
          <w:b/>
          <w:sz w:val="28"/>
          <w:szCs w:val="28"/>
        </w:rPr>
      </w:pPr>
      <w:r w:rsidRPr="009D1B00">
        <w:rPr>
          <w:rFonts w:ascii="Times New Roman" w:eastAsia="Calibri" w:hAnsi="Times New Roman" w:cs="Times New Roman"/>
          <w:b/>
          <w:sz w:val="28"/>
          <w:szCs w:val="28"/>
        </w:rPr>
        <w:t xml:space="preserve">по Дополнительной общеразвивающей </w:t>
      </w:r>
    </w:p>
    <w:p w14:paraId="6775E263" w14:textId="77777777" w:rsidR="009D1B00" w:rsidRPr="009D1B00" w:rsidRDefault="009D1B00" w:rsidP="009D1B00">
      <w:pPr>
        <w:spacing w:after="0"/>
        <w:ind w:left="284" w:firstLine="113"/>
        <w:jc w:val="center"/>
        <w:rPr>
          <w:rFonts w:ascii="Times New Roman" w:eastAsia="Calibri" w:hAnsi="Times New Roman" w:cs="Times New Roman"/>
          <w:b/>
          <w:sz w:val="28"/>
          <w:szCs w:val="28"/>
        </w:rPr>
      </w:pPr>
      <w:r w:rsidRPr="009D1B00">
        <w:rPr>
          <w:rFonts w:ascii="Times New Roman" w:eastAsia="Calibri" w:hAnsi="Times New Roman" w:cs="Times New Roman"/>
          <w:b/>
          <w:sz w:val="28"/>
          <w:szCs w:val="28"/>
        </w:rPr>
        <w:t>общеобразовательной программе</w:t>
      </w:r>
    </w:p>
    <w:p w14:paraId="307AE24F" w14:textId="77777777" w:rsidR="009D1B00" w:rsidRPr="009D1B00" w:rsidRDefault="009D1B00" w:rsidP="009D1B00">
      <w:pPr>
        <w:spacing w:after="0"/>
        <w:ind w:left="284" w:firstLine="113"/>
        <w:jc w:val="center"/>
        <w:rPr>
          <w:rFonts w:ascii="Times New Roman" w:eastAsia="Calibri" w:hAnsi="Times New Roman" w:cs="Times New Roman"/>
          <w:b/>
          <w:sz w:val="28"/>
          <w:szCs w:val="28"/>
        </w:rPr>
      </w:pPr>
      <w:r w:rsidRPr="009D1B00">
        <w:rPr>
          <w:rFonts w:ascii="Times New Roman" w:eastAsia="Calibri" w:hAnsi="Times New Roman" w:cs="Times New Roman"/>
          <w:b/>
          <w:sz w:val="28"/>
          <w:szCs w:val="28"/>
        </w:rPr>
        <w:t>УЧЕБНЫЙ ПРЕДМЕТ: «Фортепиано»</w:t>
      </w:r>
    </w:p>
    <w:p w14:paraId="7548AB37" w14:textId="77777777" w:rsidR="009D1B00" w:rsidRPr="009D1B00" w:rsidRDefault="009D1B00" w:rsidP="009D1B00">
      <w:pPr>
        <w:spacing w:after="0"/>
        <w:ind w:left="284" w:firstLine="113"/>
        <w:jc w:val="center"/>
        <w:rPr>
          <w:rFonts w:ascii="Times New Roman" w:eastAsia="Calibri" w:hAnsi="Times New Roman" w:cs="Times New Roman"/>
          <w:sz w:val="28"/>
          <w:szCs w:val="28"/>
        </w:rPr>
      </w:pPr>
      <w:r w:rsidRPr="009D1B00">
        <w:rPr>
          <w:rFonts w:ascii="Times New Roman" w:eastAsia="Calibri" w:hAnsi="Times New Roman" w:cs="Times New Roman"/>
          <w:sz w:val="28"/>
          <w:szCs w:val="28"/>
        </w:rPr>
        <w:t>Срок обучения: 8 лет</w:t>
      </w:r>
    </w:p>
    <w:p w14:paraId="7FDD57DC" w14:textId="7CB0E989" w:rsidR="009D1B00" w:rsidRPr="009D1B00" w:rsidRDefault="00D37C74" w:rsidP="009D1B00">
      <w:pPr>
        <w:spacing w:after="0"/>
        <w:ind w:left="284" w:firstLine="113"/>
        <w:jc w:val="center"/>
        <w:rPr>
          <w:rFonts w:ascii="Times New Roman" w:eastAsia="Calibri" w:hAnsi="Times New Roman" w:cs="Times New Roman"/>
          <w:sz w:val="28"/>
          <w:szCs w:val="28"/>
        </w:rPr>
      </w:pPr>
      <w:r>
        <w:rPr>
          <w:rFonts w:ascii="Times New Roman" w:eastAsia="Calibri" w:hAnsi="Times New Roman" w:cs="Times New Roman"/>
          <w:sz w:val="28"/>
          <w:szCs w:val="28"/>
        </w:rPr>
        <w:t>2024-2025</w:t>
      </w:r>
      <w:r w:rsidR="009D1B00" w:rsidRPr="009D1B00">
        <w:rPr>
          <w:rFonts w:ascii="Times New Roman" w:eastAsia="Calibri" w:hAnsi="Times New Roman" w:cs="Times New Roman"/>
          <w:sz w:val="28"/>
          <w:szCs w:val="28"/>
        </w:rPr>
        <w:t xml:space="preserve"> учебный год</w:t>
      </w:r>
    </w:p>
    <w:p w14:paraId="69808EED" w14:textId="77777777" w:rsidR="009D1B00" w:rsidRPr="009D1B00" w:rsidRDefault="009D1B00" w:rsidP="009D1B00">
      <w:pPr>
        <w:spacing w:before="240" w:after="0" w:line="240" w:lineRule="auto"/>
        <w:ind w:left="284" w:firstLine="113"/>
        <w:jc w:val="center"/>
        <w:rPr>
          <w:rFonts w:ascii="Times New Roman" w:eastAsia="Calibri" w:hAnsi="Times New Roman" w:cs="Times New Roman"/>
          <w:sz w:val="28"/>
          <w:szCs w:val="28"/>
        </w:rPr>
      </w:pPr>
      <w:r w:rsidRPr="009D1B00">
        <w:rPr>
          <w:rFonts w:ascii="Times New Roman" w:eastAsia="Calibri" w:hAnsi="Times New Roman" w:cs="Times New Roman"/>
          <w:sz w:val="28"/>
          <w:szCs w:val="28"/>
        </w:rPr>
        <w:t xml:space="preserve"> </w:t>
      </w:r>
    </w:p>
    <w:p w14:paraId="03F80B9E" w14:textId="77777777" w:rsidR="009D1B00" w:rsidRPr="009D1B00" w:rsidRDefault="009D1B00" w:rsidP="009D1B00">
      <w:pPr>
        <w:spacing w:before="240" w:after="0"/>
        <w:ind w:left="284" w:firstLine="113"/>
        <w:jc w:val="center"/>
        <w:rPr>
          <w:rFonts w:ascii="Times New Roman" w:eastAsia="Calibri" w:hAnsi="Times New Roman" w:cs="Times New Roman"/>
          <w:sz w:val="28"/>
          <w:szCs w:val="28"/>
        </w:rPr>
      </w:pPr>
    </w:p>
    <w:p w14:paraId="5DE266FE" w14:textId="77777777" w:rsidR="009D1B00" w:rsidRPr="009D1B00" w:rsidRDefault="009D1B00" w:rsidP="009D1B00">
      <w:pPr>
        <w:keepNext/>
        <w:keepLines/>
        <w:spacing w:after="0" w:line="240" w:lineRule="auto"/>
        <w:jc w:val="right"/>
        <w:outlineLvl w:val="1"/>
        <w:rPr>
          <w:rFonts w:ascii="Times New Roman" w:eastAsia="Times New Roman" w:hAnsi="Times New Roman" w:cs="Times New Roman"/>
          <w:bCs/>
          <w:sz w:val="28"/>
          <w:szCs w:val="28"/>
        </w:rPr>
      </w:pPr>
      <w:r w:rsidRPr="009D1B00">
        <w:rPr>
          <w:rFonts w:ascii="Times New Roman" w:eastAsia="Times New Roman" w:hAnsi="Times New Roman" w:cs="Times New Roman"/>
          <w:bCs/>
          <w:sz w:val="28"/>
          <w:szCs w:val="28"/>
        </w:rPr>
        <w:t>Авторы-составители:</w:t>
      </w:r>
    </w:p>
    <w:p w14:paraId="5195F9C3" w14:textId="57D2CD98" w:rsidR="009D1B00" w:rsidRPr="009D1B00" w:rsidRDefault="009D1B00" w:rsidP="009D1B00">
      <w:pPr>
        <w:spacing w:after="0" w:line="240" w:lineRule="auto"/>
        <w:jc w:val="right"/>
        <w:rPr>
          <w:rFonts w:ascii="Times New Roman" w:eastAsia="Calibri" w:hAnsi="Times New Roman" w:cs="Times New Roman"/>
          <w:sz w:val="28"/>
          <w:szCs w:val="28"/>
        </w:rPr>
      </w:pPr>
      <w:r w:rsidRPr="009D1B00">
        <w:rPr>
          <w:rFonts w:ascii="Times New Roman" w:eastAsia="Calibri" w:hAnsi="Times New Roman" w:cs="Times New Roman"/>
          <w:sz w:val="28"/>
          <w:szCs w:val="28"/>
        </w:rPr>
        <w:t>Преподавател</w:t>
      </w:r>
      <w:r>
        <w:rPr>
          <w:rFonts w:ascii="Times New Roman" w:eastAsia="Calibri" w:hAnsi="Times New Roman" w:cs="Times New Roman"/>
          <w:sz w:val="28"/>
          <w:szCs w:val="28"/>
        </w:rPr>
        <w:t>и отделения</w:t>
      </w:r>
      <w:r w:rsidRPr="009D1B00">
        <w:rPr>
          <w:rFonts w:ascii="Times New Roman" w:eastAsia="Calibri" w:hAnsi="Times New Roman" w:cs="Times New Roman"/>
          <w:sz w:val="28"/>
          <w:szCs w:val="28"/>
        </w:rPr>
        <w:t xml:space="preserve"> </w:t>
      </w:r>
      <w:r w:rsidR="007612BC">
        <w:rPr>
          <w:rFonts w:ascii="Times New Roman" w:eastAsia="Calibri" w:hAnsi="Times New Roman" w:cs="Times New Roman"/>
          <w:sz w:val="28"/>
          <w:szCs w:val="28"/>
        </w:rPr>
        <w:t xml:space="preserve">по классу </w:t>
      </w:r>
      <w:r w:rsidRPr="009D1B00">
        <w:rPr>
          <w:rFonts w:ascii="Times New Roman" w:eastAsia="Calibri" w:hAnsi="Times New Roman" w:cs="Times New Roman"/>
          <w:sz w:val="28"/>
          <w:szCs w:val="28"/>
        </w:rPr>
        <w:t>фортепиано</w:t>
      </w:r>
    </w:p>
    <w:p w14:paraId="019B7F5E" w14:textId="77777777" w:rsidR="009D1B00" w:rsidRPr="009D1B00" w:rsidRDefault="009D1B00" w:rsidP="009D1B00">
      <w:pPr>
        <w:spacing w:after="0" w:line="240" w:lineRule="auto"/>
        <w:jc w:val="right"/>
        <w:rPr>
          <w:rFonts w:ascii="Times New Roman" w:eastAsia="Calibri" w:hAnsi="Times New Roman" w:cs="Times New Roman"/>
          <w:sz w:val="28"/>
          <w:szCs w:val="28"/>
        </w:rPr>
      </w:pPr>
      <w:r w:rsidRPr="009D1B00">
        <w:rPr>
          <w:rFonts w:ascii="Times New Roman" w:eastAsia="Calibri" w:hAnsi="Times New Roman" w:cs="Times New Roman"/>
          <w:sz w:val="28"/>
          <w:szCs w:val="28"/>
        </w:rPr>
        <w:t xml:space="preserve">МАОУ «Гимназия №139 – Центр образования» </w:t>
      </w:r>
    </w:p>
    <w:p w14:paraId="4571DE3D" w14:textId="77777777" w:rsidR="009D1B00" w:rsidRDefault="009D1B00" w:rsidP="009D1B00">
      <w:pPr>
        <w:spacing w:after="0" w:line="240" w:lineRule="auto"/>
        <w:jc w:val="right"/>
        <w:rPr>
          <w:rFonts w:ascii="Times New Roman" w:eastAsia="Calibri" w:hAnsi="Times New Roman" w:cs="Times New Roman"/>
          <w:sz w:val="28"/>
          <w:szCs w:val="28"/>
        </w:rPr>
      </w:pPr>
      <w:r w:rsidRPr="009D1B00">
        <w:rPr>
          <w:rFonts w:ascii="Times New Roman" w:eastAsia="Calibri" w:hAnsi="Times New Roman" w:cs="Times New Roman"/>
          <w:sz w:val="28"/>
          <w:szCs w:val="28"/>
        </w:rPr>
        <w:t>Приволжского района г. Казани</w:t>
      </w:r>
    </w:p>
    <w:p w14:paraId="78FFDF04" w14:textId="36287411" w:rsidR="007612BC" w:rsidRDefault="007612BC" w:rsidP="009D1B00">
      <w:pPr>
        <w:spacing w:after="0" w:line="240" w:lineRule="auto"/>
        <w:jc w:val="right"/>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Биктагирова</w:t>
      </w:r>
      <w:proofErr w:type="spellEnd"/>
      <w:r>
        <w:rPr>
          <w:rFonts w:ascii="Times New Roman" w:eastAsia="Calibri" w:hAnsi="Times New Roman" w:cs="Times New Roman"/>
          <w:sz w:val="28"/>
          <w:szCs w:val="28"/>
        </w:rPr>
        <w:t xml:space="preserve"> Л.Н., Валеева Р.Б, Лазарева Т.Е.,</w:t>
      </w:r>
    </w:p>
    <w:p w14:paraId="2533EF87" w14:textId="79785FA8" w:rsidR="007612BC" w:rsidRPr="00D37C74" w:rsidRDefault="007612BC" w:rsidP="009D1B00">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Нигматуллин И.И., Овсепян Ю.А., </w:t>
      </w:r>
      <w:proofErr w:type="spellStart"/>
      <w:r>
        <w:rPr>
          <w:rFonts w:ascii="Times New Roman" w:eastAsia="Calibri" w:hAnsi="Times New Roman" w:cs="Times New Roman"/>
          <w:sz w:val="28"/>
          <w:szCs w:val="28"/>
        </w:rPr>
        <w:t>Шадрова</w:t>
      </w:r>
      <w:proofErr w:type="spellEnd"/>
      <w:r>
        <w:rPr>
          <w:rFonts w:ascii="Times New Roman" w:eastAsia="Calibri" w:hAnsi="Times New Roman" w:cs="Times New Roman"/>
          <w:sz w:val="28"/>
          <w:szCs w:val="28"/>
        </w:rPr>
        <w:t xml:space="preserve"> Н.А.</w:t>
      </w:r>
    </w:p>
    <w:p w14:paraId="6E8A16F4" w14:textId="77777777" w:rsidR="009D1B00" w:rsidRPr="009D1B00" w:rsidRDefault="009D1B00" w:rsidP="009D1B00">
      <w:pPr>
        <w:keepNext/>
        <w:keepLines/>
        <w:spacing w:before="200" w:after="0" w:line="360" w:lineRule="auto"/>
        <w:outlineLvl w:val="1"/>
        <w:rPr>
          <w:rFonts w:ascii="Times New Roman" w:eastAsia="Calibri" w:hAnsi="Times New Roman" w:cs="Times New Roman"/>
          <w:sz w:val="28"/>
          <w:szCs w:val="28"/>
        </w:rPr>
      </w:pPr>
    </w:p>
    <w:p w14:paraId="429F8002" w14:textId="77777777" w:rsidR="009D1B00" w:rsidRPr="009D1B00" w:rsidRDefault="009D1B00" w:rsidP="009D1B00">
      <w:pPr>
        <w:keepNext/>
        <w:keepLines/>
        <w:spacing w:before="200" w:after="0" w:line="360" w:lineRule="auto"/>
        <w:outlineLvl w:val="1"/>
        <w:rPr>
          <w:rFonts w:ascii="Times New Roman" w:eastAsia="Calibri" w:hAnsi="Times New Roman" w:cs="Times New Roman"/>
          <w:sz w:val="28"/>
          <w:szCs w:val="28"/>
        </w:rPr>
      </w:pPr>
    </w:p>
    <w:p w14:paraId="724625FC" w14:textId="52CCA60D" w:rsidR="009D1B00" w:rsidRPr="009D1B00" w:rsidRDefault="00D37C74" w:rsidP="009D1B00">
      <w:pPr>
        <w:keepNext/>
        <w:keepLines/>
        <w:spacing w:before="200" w:after="0" w:line="360" w:lineRule="auto"/>
        <w:jc w:val="center"/>
        <w:outlineLvl w:val="1"/>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Казань, 2024</w:t>
      </w:r>
      <w:r w:rsidR="009D1B00" w:rsidRPr="009D1B00">
        <w:rPr>
          <w:rFonts w:ascii="Times New Roman" w:eastAsia="Times New Roman" w:hAnsi="Times New Roman" w:cs="Times New Roman"/>
          <w:bCs/>
          <w:sz w:val="28"/>
          <w:szCs w:val="28"/>
        </w:rPr>
        <w:t xml:space="preserve"> г.</w:t>
      </w:r>
    </w:p>
    <w:p w14:paraId="581A4B65" w14:textId="77777777" w:rsidR="00327B02" w:rsidRDefault="00327B02" w:rsidP="00327B02">
      <w:pPr>
        <w:jc w:val="center"/>
        <w:rPr>
          <w:rFonts w:ascii="Times New Roman" w:hAnsi="Times New Roman" w:cs="Times New Roman"/>
          <w:b/>
          <w:sz w:val="32"/>
          <w:szCs w:val="32"/>
        </w:rPr>
      </w:pPr>
    </w:p>
    <w:p w14:paraId="03CB3457" w14:textId="77777777" w:rsidR="00327B02" w:rsidRDefault="00327B02" w:rsidP="00C72B30">
      <w:pPr>
        <w:jc w:val="both"/>
        <w:rPr>
          <w:rFonts w:ascii="Times New Roman" w:hAnsi="Times New Roman" w:cs="Times New Roman"/>
          <w:sz w:val="32"/>
          <w:szCs w:val="32"/>
        </w:rPr>
      </w:pPr>
    </w:p>
    <w:p w14:paraId="1369FD28" w14:textId="77777777" w:rsidR="00327B02" w:rsidRDefault="00327B02">
      <w:pPr>
        <w:rPr>
          <w:rFonts w:ascii="Times New Roman" w:hAnsi="Times New Roman" w:cs="Times New Roman"/>
          <w:sz w:val="32"/>
          <w:szCs w:val="32"/>
        </w:rPr>
      </w:pPr>
    </w:p>
    <w:p w14:paraId="032E044A" w14:textId="77777777" w:rsidR="00236BB7" w:rsidRDefault="00236BB7" w:rsidP="00236BB7">
      <w:pPr>
        <w:ind w:left="-709"/>
        <w:jc w:val="center"/>
        <w:rPr>
          <w:rFonts w:ascii="Times New Roman" w:hAnsi="Times New Roman" w:cs="Times New Roman"/>
          <w:sz w:val="32"/>
          <w:szCs w:val="32"/>
        </w:rPr>
      </w:pPr>
      <w:r w:rsidRPr="00236BB7">
        <w:rPr>
          <w:rFonts w:ascii="Times New Roman" w:hAnsi="Times New Roman" w:cs="Times New Roman"/>
          <w:sz w:val="32"/>
          <w:szCs w:val="32"/>
        </w:rPr>
        <w:t>ОГЛАВЛЕНИЕ</w:t>
      </w:r>
    </w:p>
    <w:p w14:paraId="1767404F" w14:textId="77777777" w:rsidR="00236BB7" w:rsidRDefault="00236BB7" w:rsidP="00236BB7">
      <w:pPr>
        <w:ind w:left="-709"/>
        <w:jc w:val="center"/>
        <w:rPr>
          <w:rFonts w:ascii="Times New Roman" w:hAnsi="Times New Roman" w:cs="Times New Roman"/>
          <w:sz w:val="32"/>
          <w:szCs w:val="32"/>
        </w:rPr>
      </w:pPr>
    </w:p>
    <w:p w14:paraId="6F1ADDBB" w14:textId="77777777" w:rsidR="00003494" w:rsidRPr="00236BB7" w:rsidRDefault="00003494" w:rsidP="00236BB7">
      <w:pPr>
        <w:ind w:left="-709"/>
        <w:jc w:val="center"/>
        <w:rPr>
          <w:rFonts w:ascii="Times New Roman" w:hAnsi="Times New Roman" w:cs="Times New Roman"/>
          <w:sz w:val="32"/>
          <w:szCs w:val="32"/>
        </w:rPr>
      </w:pPr>
    </w:p>
    <w:p w14:paraId="74B94744" w14:textId="77777777" w:rsidR="00236BB7" w:rsidRPr="00236BB7" w:rsidRDefault="00236BB7" w:rsidP="005508F8">
      <w:pPr>
        <w:ind w:left="-709"/>
        <w:rPr>
          <w:rFonts w:ascii="Times New Roman" w:hAnsi="Times New Roman" w:cs="Times New Roman"/>
          <w:sz w:val="32"/>
          <w:szCs w:val="32"/>
        </w:rPr>
      </w:pPr>
      <w:r w:rsidRPr="00236BB7">
        <w:rPr>
          <w:rFonts w:ascii="Times New Roman" w:hAnsi="Times New Roman" w:cs="Times New Roman"/>
          <w:sz w:val="32"/>
          <w:szCs w:val="32"/>
        </w:rPr>
        <w:t>Пояснительная записка……………………………………………….4 Учебно-тема</w:t>
      </w:r>
      <w:r w:rsidR="00061C88">
        <w:rPr>
          <w:rFonts w:ascii="Times New Roman" w:hAnsi="Times New Roman" w:cs="Times New Roman"/>
          <w:sz w:val="32"/>
          <w:szCs w:val="32"/>
        </w:rPr>
        <w:t>тический план…………………………………………..5</w:t>
      </w:r>
      <w:r w:rsidRPr="00236BB7">
        <w:rPr>
          <w:rFonts w:ascii="Times New Roman" w:hAnsi="Times New Roman" w:cs="Times New Roman"/>
          <w:sz w:val="32"/>
          <w:szCs w:val="32"/>
        </w:rPr>
        <w:t xml:space="preserve"> Содержа</w:t>
      </w:r>
      <w:r w:rsidR="00B533BF">
        <w:rPr>
          <w:rFonts w:ascii="Times New Roman" w:hAnsi="Times New Roman" w:cs="Times New Roman"/>
          <w:sz w:val="32"/>
          <w:szCs w:val="32"/>
        </w:rPr>
        <w:t>ние курса ……………………………………………………8</w:t>
      </w:r>
      <w:r w:rsidRPr="00236BB7">
        <w:rPr>
          <w:rFonts w:ascii="Times New Roman" w:hAnsi="Times New Roman" w:cs="Times New Roman"/>
          <w:sz w:val="32"/>
          <w:szCs w:val="32"/>
        </w:rPr>
        <w:t xml:space="preserve"> Требования к уровню</w:t>
      </w:r>
      <w:r w:rsidR="00B533BF">
        <w:rPr>
          <w:rFonts w:ascii="Times New Roman" w:hAnsi="Times New Roman" w:cs="Times New Roman"/>
          <w:sz w:val="32"/>
          <w:szCs w:val="32"/>
        </w:rPr>
        <w:t xml:space="preserve"> подготовки учащихся……………………….19</w:t>
      </w:r>
      <w:r w:rsidRPr="00236BB7">
        <w:rPr>
          <w:rFonts w:ascii="Times New Roman" w:hAnsi="Times New Roman" w:cs="Times New Roman"/>
          <w:sz w:val="32"/>
          <w:szCs w:val="32"/>
        </w:rPr>
        <w:t xml:space="preserve"> Учебно-методич</w:t>
      </w:r>
      <w:r w:rsidR="00B533BF">
        <w:rPr>
          <w:rFonts w:ascii="Times New Roman" w:hAnsi="Times New Roman" w:cs="Times New Roman"/>
          <w:sz w:val="32"/>
          <w:szCs w:val="32"/>
        </w:rPr>
        <w:t>еское обеспечение………………………………… 19</w:t>
      </w:r>
      <w:r w:rsidRPr="00236BB7">
        <w:rPr>
          <w:rFonts w:ascii="Times New Roman" w:hAnsi="Times New Roman" w:cs="Times New Roman"/>
          <w:sz w:val="32"/>
          <w:szCs w:val="32"/>
        </w:rPr>
        <w:t xml:space="preserve"> Список литературы……………………………………</w:t>
      </w:r>
      <w:r w:rsidR="00B533BF">
        <w:rPr>
          <w:rFonts w:ascii="Times New Roman" w:hAnsi="Times New Roman" w:cs="Times New Roman"/>
          <w:sz w:val="32"/>
          <w:szCs w:val="32"/>
        </w:rPr>
        <w:t>……….. …… 20</w:t>
      </w:r>
      <w:r w:rsidRPr="00236BB7">
        <w:rPr>
          <w:rFonts w:ascii="Times New Roman" w:hAnsi="Times New Roman" w:cs="Times New Roman"/>
          <w:sz w:val="32"/>
          <w:szCs w:val="32"/>
        </w:rPr>
        <w:t xml:space="preserve"> Сведения о с</w:t>
      </w:r>
      <w:r w:rsidR="00B533BF">
        <w:rPr>
          <w:rFonts w:ascii="Times New Roman" w:hAnsi="Times New Roman" w:cs="Times New Roman"/>
          <w:sz w:val="32"/>
          <w:szCs w:val="32"/>
        </w:rPr>
        <w:t>оставителе……………………………………………...  20</w:t>
      </w:r>
      <w:r w:rsidRPr="00236BB7">
        <w:rPr>
          <w:rFonts w:ascii="Times New Roman" w:hAnsi="Times New Roman" w:cs="Times New Roman"/>
          <w:sz w:val="32"/>
          <w:szCs w:val="32"/>
        </w:rPr>
        <w:t xml:space="preserve"> Анн</w:t>
      </w:r>
      <w:r w:rsidR="00B533BF">
        <w:rPr>
          <w:rFonts w:ascii="Times New Roman" w:hAnsi="Times New Roman" w:cs="Times New Roman"/>
          <w:sz w:val="32"/>
          <w:szCs w:val="32"/>
        </w:rPr>
        <w:t>отация…………………………………………………………….  21</w:t>
      </w:r>
    </w:p>
    <w:p w14:paraId="02EFF11F" w14:textId="77777777" w:rsidR="00236BB7" w:rsidRPr="00236BB7" w:rsidRDefault="00236BB7" w:rsidP="005508F8">
      <w:pPr>
        <w:ind w:left="-709"/>
        <w:rPr>
          <w:rFonts w:ascii="Times New Roman" w:hAnsi="Times New Roman" w:cs="Times New Roman"/>
          <w:sz w:val="32"/>
          <w:szCs w:val="32"/>
        </w:rPr>
      </w:pPr>
    </w:p>
    <w:p w14:paraId="4A01D7A7" w14:textId="77777777" w:rsidR="005508F8" w:rsidRPr="005508F8" w:rsidRDefault="005508F8" w:rsidP="005508F8">
      <w:pPr>
        <w:ind w:left="-709"/>
        <w:rPr>
          <w:rFonts w:ascii="Times New Roman" w:hAnsi="Times New Roman" w:cs="Times New Roman"/>
          <w:sz w:val="24"/>
          <w:szCs w:val="24"/>
        </w:rPr>
      </w:pPr>
    </w:p>
    <w:p w14:paraId="43BAEDA6" w14:textId="77777777" w:rsidR="005508F8" w:rsidRDefault="005508F8" w:rsidP="005508F8">
      <w:pPr>
        <w:ind w:left="-709"/>
        <w:rPr>
          <w:rFonts w:ascii="Times New Roman" w:hAnsi="Times New Roman" w:cs="Times New Roman"/>
          <w:sz w:val="24"/>
          <w:szCs w:val="24"/>
        </w:rPr>
      </w:pPr>
    </w:p>
    <w:p w14:paraId="753BCAD3" w14:textId="77777777" w:rsidR="00236BB7" w:rsidRDefault="00236BB7" w:rsidP="005508F8">
      <w:pPr>
        <w:ind w:left="-709"/>
        <w:rPr>
          <w:rFonts w:ascii="Times New Roman" w:hAnsi="Times New Roman" w:cs="Times New Roman"/>
          <w:sz w:val="24"/>
          <w:szCs w:val="24"/>
        </w:rPr>
      </w:pPr>
    </w:p>
    <w:p w14:paraId="11E0F279" w14:textId="77777777" w:rsidR="00236BB7" w:rsidRDefault="00236BB7" w:rsidP="005508F8">
      <w:pPr>
        <w:ind w:left="-709"/>
        <w:rPr>
          <w:rFonts w:ascii="Times New Roman" w:hAnsi="Times New Roman" w:cs="Times New Roman"/>
          <w:sz w:val="24"/>
          <w:szCs w:val="24"/>
        </w:rPr>
      </w:pPr>
    </w:p>
    <w:p w14:paraId="7DC2BC22" w14:textId="77777777" w:rsidR="00236BB7" w:rsidRDefault="00236BB7" w:rsidP="005508F8">
      <w:pPr>
        <w:ind w:left="-709"/>
        <w:rPr>
          <w:rFonts w:ascii="Times New Roman" w:hAnsi="Times New Roman" w:cs="Times New Roman"/>
          <w:sz w:val="24"/>
          <w:szCs w:val="24"/>
        </w:rPr>
      </w:pPr>
    </w:p>
    <w:p w14:paraId="32B85CB0" w14:textId="77777777" w:rsidR="00236BB7" w:rsidRDefault="00236BB7" w:rsidP="005508F8">
      <w:pPr>
        <w:ind w:left="-709"/>
        <w:rPr>
          <w:rFonts w:ascii="Times New Roman" w:hAnsi="Times New Roman" w:cs="Times New Roman"/>
          <w:sz w:val="24"/>
          <w:szCs w:val="24"/>
        </w:rPr>
      </w:pPr>
    </w:p>
    <w:p w14:paraId="65C89AFC" w14:textId="77777777" w:rsidR="00236BB7" w:rsidRDefault="00236BB7" w:rsidP="005508F8">
      <w:pPr>
        <w:ind w:left="-709"/>
        <w:rPr>
          <w:rFonts w:ascii="Times New Roman" w:hAnsi="Times New Roman" w:cs="Times New Roman"/>
          <w:sz w:val="24"/>
          <w:szCs w:val="24"/>
        </w:rPr>
      </w:pPr>
    </w:p>
    <w:p w14:paraId="5BEEA796" w14:textId="77777777" w:rsidR="00236BB7" w:rsidRDefault="00236BB7" w:rsidP="005508F8">
      <w:pPr>
        <w:ind w:left="-709"/>
        <w:rPr>
          <w:rFonts w:ascii="Times New Roman" w:hAnsi="Times New Roman" w:cs="Times New Roman"/>
          <w:sz w:val="24"/>
          <w:szCs w:val="24"/>
        </w:rPr>
      </w:pPr>
    </w:p>
    <w:p w14:paraId="6DA010DD" w14:textId="77777777" w:rsidR="0091113A" w:rsidRDefault="0091113A" w:rsidP="005508F8">
      <w:pPr>
        <w:ind w:left="-709"/>
        <w:rPr>
          <w:rFonts w:ascii="Times New Roman" w:hAnsi="Times New Roman" w:cs="Times New Roman"/>
          <w:sz w:val="24"/>
          <w:szCs w:val="24"/>
        </w:rPr>
      </w:pPr>
    </w:p>
    <w:p w14:paraId="30B3D34A" w14:textId="77777777" w:rsidR="0091113A" w:rsidRDefault="0091113A" w:rsidP="005508F8">
      <w:pPr>
        <w:ind w:left="-709"/>
        <w:rPr>
          <w:rFonts w:ascii="Times New Roman" w:hAnsi="Times New Roman" w:cs="Times New Roman"/>
          <w:sz w:val="24"/>
          <w:szCs w:val="24"/>
        </w:rPr>
      </w:pPr>
    </w:p>
    <w:p w14:paraId="7DBD9206" w14:textId="77777777" w:rsidR="0091113A" w:rsidRDefault="0091113A" w:rsidP="005508F8">
      <w:pPr>
        <w:ind w:left="-709"/>
        <w:rPr>
          <w:rFonts w:ascii="Times New Roman" w:hAnsi="Times New Roman" w:cs="Times New Roman"/>
          <w:sz w:val="24"/>
          <w:szCs w:val="24"/>
        </w:rPr>
      </w:pPr>
    </w:p>
    <w:p w14:paraId="6C97EFB5" w14:textId="77777777" w:rsidR="0091113A" w:rsidRDefault="0091113A" w:rsidP="005508F8">
      <w:pPr>
        <w:ind w:left="-709"/>
        <w:rPr>
          <w:rFonts w:ascii="Times New Roman" w:hAnsi="Times New Roman" w:cs="Times New Roman"/>
          <w:sz w:val="24"/>
          <w:szCs w:val="24"/>
        </w:rPr>
      </w:pPr>
    </w:p>
    <w:p w14:paraId="1BD3D297" w14:textId="77777777" w:rsidR="0091113A" w:rsidRDefault="0091113A" w:rsidP="005508F8">
      <w:pPr>
        <w:ind w:left="-709"/>
        <w:rPr>
          <w:rFonts w:ascii="Times New Roman" w:hAnsi="Times New Roman" w:cs="Times New Roman"/>
          <w:sz w:val="24"/>
          <w:szCs w:val="24"/>
        </w:rPr>
      </w:pPr>
    </w:p>
    <w:p w14:paraId="2842AA9F" w14:textId="77777777" w:rsidR="0091113A" w:rsidRDefault="0091113A" w:rsidP="005508F8">
      <w:pPr>
        <w:ind w:left="-709"/>
        <w:rPr>
          <w:rFonts w:ascii="Times New Roman" w:hAnsi="Times New Roman" w:cs="Times New Roman"/>
          <w:sz w:val="24"/>
          <w:szCs w:val="24"/>
        </w:rPr>
      </w:pPr>
    </w:p>
    <w:p w14:paraId="57314F0B" w14:textId="77777777" w:rsidR="009D1B00" w:rsidRDefault="009D1B00" w:rsidP="005508F8">
      <w:pPr>
        <w:ind w:left="-709"/>
        <w:rPr>
          <w:rFonts w:ascii="Times New Roman" w:hAnsi="Times New Roman" w:cs="Times New Roman"/>
          <w:sz w:val="24"/>
          <w:szCs w:val="24"/>
        </w:rPr>
      </w:pPr>
    </w:p>
    <w:p w14:paraId="20985F58" w14:textId="77777777" w:rsidR="00227431" w:rsidRPr="0091113A" w:rsidRDefault="00227431" w:rsidP="00227431">
      <w:pPr>
        <w:pStyle w:val="a5"/>
        <w:ind w:left="11"/>
        <w:jc w:val="center"/>
        <w:rPr>
          <w:rFonts w:ascii="Times New Roman" w:hAnsi="Times New Roman" w:cs="Times New Roman"/>
          <w:b/>
          <w:sz w:val="28"/>
          <w:szCs w:val="28"/>
        </w:rPr>
      </w:pPr>
      <w:r>
        <w:rPr>
          <w:rFonts w:ascii="Times New Roman" w:hAnsi="Times New Roman" w:cs="Times New Roman"/>
          <w:b/>
          <w:sz w:val="28"/>
          <w:szCs w:val="28"/>
          <w:lang w:val="en-US"/>
        </w:rPr>
        <w:t>I</w:t>
      </w:r>
      <w:r w:rsidRPr="00227431">
        <w:rPr>
          <w:rFonts w:ascii="Times New Roman" w:hAnsi="Times New Roman" w:cs="Times New Roman"/>
          <w:b/>
          <w:sz w:val="28"/>
          <w:szCs w:val="28"/>
        </w:rPr>
        <w:t>.</w:t>
      </w:r>
      <w:r w:rsidRPr="0091113A">
        <w:rPr>
          <w:rFonts w:ascii="Times New Roman" w:hAnsi="Times New Roman" w:cs="Times New Roman"/>
          <w:b/>
          <w:sz w:val="28"/>
          <w:szCs w:val="28"/>
        </w:rPr>
        <w:t>Пояснительная записка</w:t>
      </w:r>
    </w:p>
    <w:p w14:paraId="108E74AF" w14:textId="77777777" w:rsidR="00227431" w:rsidRDefault="00227431" w:rsidP="00227431">
      <w:pPr>
        <w:ind w:left="-709"/>
        <w:jc w:val="both"/>
        <w:rPr>
          <w:rFonts w:ascii="Times New Roman" w:hAnsi="Times New Roman" w:cs="Times New Roman"/>
          <w:sz w:val="28"/>
          <w:szCs w:val="28"/>
        </w:rPr>
      </w:pPr>
      <w:r w:rsidRPr="0091113A">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91113A">
        <w:rPr>
          <w:rFonts w:ascii="Times New Roman" w:hAnsi="Times New Roman" w:cs="Times New Roman"/>
          <w:sz w:val="28"/>
          <w:szCs w:val="28"/>
        </w:rPr>
        <w:t xml:space="preserve">В основу программы «Музыкальное исполнительство» по предмету «Фортепиано» положена работа над приобретением и совершенствованием исполнительских навыков и умений, которые находятся в неразрывной связи с всесторонним развитием личности ученика, расширением его художественного и общекультурного кругозора, активизацией творческих и познавательных сил. Использование различных методик помогает преподавателю в полной мере раскрыть способности учащегося. Основными задачами являются: 1. Технические задачи: постановка рук, наработка аппликатурных и позиционных навыков, работа над приемами звукоизвлечения и т.д. (см. приложение соответствующее инструменту) 2. Художественно-исполнительские задачи: работа над фразировкой, динамикой, нюансировкой и другими видами музыкальной выразительности; при разборе произведения научить обобщать и систематизировать ранее накопленные знания и объяснять новые средства музыкальной выразительности. Развивать </w:t>
      </w:r>
      <w:proofErr w:type="spellStart"/>
      <w:r w:rsidRPr="0091113A">
        <w:rPr>
          <w:rFonts w:ascii="Times New Roman" w:hAnsi="Times New Roman" w:cs="Times New Roman"/>
          <w:sz w:val="28"/>
          <w:szCs w:val="28"/>
        </w:rPr>
        <w:t>интерпретаторские</w:t>
      </w:r>
      <w:proofErr w:type="spellEnd"/>
      <w:r w:rsidRPr="0091113A">
        <w:rPr>
          <w:rFonts w:ascii="Times New Roman" w:hAnsi="Times New Roman" w:cs="Times New Roman"/>
          <w:sz w:val="28"/>
          <w:szCs w:val="28"/>
        </w:rPr>
        <w:t>, творческие способности, объяснять стилистические и жанровые особенности музыкальных произведений. 3. Теоретические задачи: накопление теоретических навыков на примере изучаемых произведений. Занятия по пр</w:t>
      </w:r>
      <w:r>
        <w:rPr>
          <w:rFonts w:ascii="Times New Roman" w:hAnsi="Times New Roman" w:cs="Times New Roman"/>
          <w:sz w:val="28"/>
          <w:szCs w:val="28"/>
        </w:rPr>
        <w:t>едмету «Фортепиано» в</w:t>
      </w:r>
      <w:r w:rsidRPr="0091113A">
        <w:rPr>
          <w:rFonts w:ascii="Times New Roman" w:hAnsi="Times New Roman" w:cs="Times New Roman"/>
          <w:sz w:val="28"/>
          <w:szCs w:val="28"/>
        </w:rPr>
        <w:t xml:space="preserve"> </w:t>
      </w:r>
      <w:r>
        <w:rPr>
          <w:rFonts w:ascii="Times New Roman" w:hAnsi="Times New Roman" w:cs="Times New Roman"/>
          <w:sz w:val="28"/>
          <w:szCs w:val="28"/>
        </w:rPr>
        <w:t xml:space="preserve">школе искусств МАОУ « Гимназии №139 – Центре </w:t>
      </w:r>
      <w:proofErr w:type="spellStart"/>
      <w:r>
        <w:rPr>
          <w:rFonts w:ascii="Times New Roman" w:hAnsi="Times New Roman" w:cs="Times New Roman"/>
          <w:sz w:val="28"/>
          <w:szCs w:val="28"/>
        </w:rPr>
        <w:t>обьразования</w:t>
      </w:r>
      <w:proofErr w:type="spellEnd"/>
      <w:r>
        <w:rPr>
          <w:rFonts w:ascii="Times New Roman" w:hAnsi="Times New Roman" w:cs="Times New Roman"/>
          <w:sz w:val="28"/>
          <w:szCs w:val="28"/>
        </w:rPr>
        <w:t xml:space="preserve">» Приволжского района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азани</w:t>
      </w:r>
      <w:proofErr w:type="spellEnd"/>
      <w:r>
        <w:rPr>
          <w:rFonts w:ascii="Times New Roman" w:hAnsi="Times New Roman" w:cs="Times New Roman"/>
          <w:sz w:val="28"/>
          <w:szCs w:val="28"/>
        </w:rPr>
        <w:t xml:space="preserve"> </w:t>
      </w:r>
      <w:r w:rsidRPr="0091113A">
        <w:rPr>
          <w:rFonts w:ascii="Times New Roman" w:hAnsi="Times New Roman" w:cs="Times New Roman"/>
          <w:sz w:val="28"/>
          <w:szCs w:val="28"/>
        </w:rPr>
        <w:t>проводятся в соответствии с действующими учебными планами.</w:t>
      </w:r>
      <w:r w:rsidR="00330882">
        <w:rPr>
          <w:rFonts w:ascii="Times New Roman" w:hAnsi="Times New Roman" w:cs="Times New Roman"/>
          <w:sz w:val="28"/>
          <w:szCs w:val="28"/>
        </w:rPr>
        <w:t xml:space="preserve"> 4.</w:t>
      </w:r>
      <w:r w:rsidRPr="0091113A">
        <w:rPr>
          <w:rFonts w:ascii="Times New Roman" w:hAnsi="Times New Roman" w:cs="Times New Roman"/>
          <w:sz w:val="28"/>
          <w:szCs w:val="28"/>
        </w:rPr>
        <w:t xml:space="preserve"> Основной формой обучения и воспитания является урок, проводимый в форме индивидуального занятия преподавателя и ученика. 5</w:t>
      </w:r>
      <w:r w:rsidR="00330882">
        <w:rPr>
          <w:rFonts w:ascii="Times New Roman" w:hAnsi="Times New Roman" w:cs="Times New Roman"/>
          <w:sz w:val="28"/>
          <w:szCs w:val="28"/>
        </w:rPr>
        <w:t>.</w:t>
      </w:r>
      <w:r w:rsidRPr="0091113A">
        <w:rPr>
          <w:rFonts w:ascii="Times New Roman" w:hAnsi="Times New Roman" w:cs="Times New Roman"/>
          <w:sz w:val="28"/>
          <w:szCs w:val="28"/>
        </w:rPr>
        <w:t xml:space="preserve">Настоящая программа отражает разнообразие репертуара, его академическую направленность, а также возможность индивидуального подхода к каждому ученику, исходящего из его природных возможностей. Поэтому экзаменационная программа учащихся может отличаться по уровню сложности. В годовых требованиях дается количество произведений, рекомендованных для изучения в каждом классе. В работе над репертуаром преподаватель должен учитывать, что большинство произведений предназначено для публичного исполнения, а остальные для ознакомления. Вся работа над репертуаром фиксируется в индивидуальном плане ученика. Продвижение учащихся во многом зависит от грамотно составленного индивидуального плана, а также от организации домашних занятий. Очень важно показать ученику, как правильно использовать время домашних занятий, при этом надо учитывать индивидуальные психофизические особенности каждого учащегося. Преподаватель в своей работе должен обращаться к имеющейся методической литературе. </w:t>
      </w:r>
      <w:r>
        <w:rPr>
          <w:rFonts w:ascii="Times New Roman" w:hAnsi="Times New Roman" w:cs="Times New Roman"/>
          <w:sz w:val="28"/>
          <w:szCs w:val="28"/>
        </w:rPr>
        <w:t>Данная программа рассчитана на 8</w:t>
      </w:r>
      <w:r w:rsidR="00330882">
        <w:rPr>
          <w:rFonts w:ascii="Times New Roman" w:hAnsi="Times New Roman" w:cs="Times New Roman"/>
          <w:sz w:val="28"/>
          <w:szCs w:val="28"/>
        </w:rPr>
        <w:t>-летний срок обуче</w:t>
      </w:r>
      <w:r w:rsidR="0055525C">
        <w:rPr>
          <w:rFonts w:ascii="Times New Roman" w:hAnsi="Times New Roman" w:cs="Times New Roman"/>
          <w:sz w:val="28"/>
          <w:szCs w:val="28"/>
        </w:rPr>
        <w:t>ния</w:t>
      </w:r>
      <w:r w:rsidR="00330882">
        <w:rPr>
          <w:rFonts w:ascii="Times New Roman" w:hAnsi="Times New Roman" w:cs="Times New Roman"/>
          <w:sz w:val="28"/>
          <w:szCs w:val="28"/>
        </w:rPr>
        <w:t>.</w:t>
      </w:r>
      <w:r w:rsidRPr="0091113A">
        <w:rPr>
          <w:rFonts w:ascii="Times New Roman" w:hAnsi="Times New Roman" w:cs="Times New Roman"/>
          <w:sz w:val="28"/>
          <w:szCs w:val="28"/>
        </w:rPr>
        <w:t xml:space="preserve"> </w:t>
      </w:r>
      <w:r w:rsidR="00B74291">
        <w:rPr>
          <w:rFonts w:ascii="Times New Roman" w:hAnsi="Times New Roman" w:cs="Times New Roman"/>
          <w:sz w:val="28"/>
          <w:szCs w:val="28"/>
        </w:rPr>
        <w:t xml:space="preserve">На начальном этапе возможны занятия по два человека.  </w:t>
      </w:r>
      <w:r w:rsidRPr="0091113A">
        <w:rPr>
          <w:rFonts w:ascii="Times New Roman" w:hAnsi="Times New Roman" w:cs="Times New Roman"/>
          <w:sz w:val="28"/>
          <w:szCs w:val="28"/>
        </w:rPr>
        <w:t>Последовательность освоения техники инструментального исполнительства определяет преподаватель в зависимости от уровня подготовки учащегося и времени, необходимого для решения профессиональных задач. Форма занятий - индивидуаль</w:t>
      </w:r>
      <w:r>
        <w:rPr>
          <w:rFonts w:ascii="Times New Roman" w:hAnsi="Times New Roman" w:cs="Times New Roman"/>
          <w:sz w:val="28"/>
          <w:szCs w:val="28"/>
        </w:rPr>
        <w:t>ный урок. Ожидаемые результаты з</w:t>
      </w:r>
      <w:r w:rsidRPr="0091113A">
        <w:rPr>
          <w:rFonts w:ascii="Times New Roman" w:hAnsi="Times New Roman" w:cs="Times New Roman"/>
          <w:sz w:val="28"/>
          <w:szCs w:val="28"/>
        </w:rPr>
        <w:t>а период обучения ученик должен (в силу</w:t>
      </w:r>
      <w:r>
        <w:rPr>
          <w:rFonts w:ascii="Times New Roman" w:hAnsi="Times New Roman" w:cs="Times New Roman"/>
          <w:sz w:val="28"/>
          <w:szCs w:val="28"/>
        </w:rPr>
        <w:t xml:space="preserve"> своих индивидуальных данных): </w:t>
      </w:r>
    </w:p>
    <w:p w14:paraId="441F1C84" w14:textId="77777777" w:rsidR="00227431" w:rsidRDefault="009233FC" w:rsidP="00227431">
      <w:pPr>
        <w:ind w:left="-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27431">
        <w:rPr>
          <w:rFonts w:ascii="Times New Roman" w:hAnsi="Times New Roman" w:cs="Times New Roman"/>
          <w:sz w:val="28"/>
          <w:szCs w:val="28"/>
        </w:rPr>
        <w:t>-</w:t>
      </w:r>
      <w:r>
        <w:rPr>
          <w:rFonts w:ascii="Times New Roman" w:hAnsi="Times New Roman" w:cs="Times New Roman"/>
          <w:sz w:val="28"/>
          <w:szCs w:val="28"/>
        </w:rPr>
        <w:t xml:space="preserve"> </w:t>
      </w:r>
      <w:r w:rsidR="00227431" w:rsidRPr="0091113A">
        <w:rPr>
          <w:rFonts w:ascii="Times New Roman" w:hAnsi="Times New Roman" w:cs="Times New Roman"/>
          <w:sz w:val="28"/>
          <w:szCs w:val="28"/>
        </w:rPr>
        <w:t>развить общий кул</w:t>
      </w:r>
      <w:r w:rsidR="00227431">
        <w:rPr>
          <w:rFonts w:ascii="Times New Roman" w:hAnsi="Times New Roman" w:cs="Times New Roman"/>
          <w:sz w:val="28"/>
          <w:szCs w:val="28"/>
        </w:rPr>
        <w:t xml:space="preserve">ьтурный и музыкальный уровень; </w:t>
      </w:r>
      <w:r w:rsidR="00227431" w:rsidRPr="0091113A">
        <w:rPr>
          <w:rFonts w:ascii="Times New Roman" w:hAnsi="Times New Roman" w:cs="Times New Roman"/>
          <w:sz w:val="28"/>
          <w:szCs w:val="28"/>
        </w:rPr>
        <w:t>развить навыки инструментального исполнительства;</w:t>
      </w:r>
    </w:p>
    <w:p w14:paraId="7895BD9B" w14:textId="77777777" w:rsidR="00227431" w:rsidRDefault="00227431" w:rsidP="00227431">
      <w:pPr>
        <w:ind w:left="-709"/>
        <w:jc w:val="both"/>
        <w:rPr>
          <w:rFonts w:ascii="Times New Roman" w:hAnsi="Times New Roman" w:cs="Times New Roman"/>
          <w:sz w:val="28"/>
          <w:szCs w:val="28"/>
        </w:rPr>
      </w:pPr>
      <w:r w:rsidRPr="0091113A">
        <w:rPr>
          <w:rFonts w:ascii="Times New Roman" w:hAnsi="Times New Roman" w:cs="Times New Roman"/>
          <w:sz w:val="28"/>
          <w:szCs w:val="28"/>
        </w:rPr>
        <w:t xml:space="preserve"> -</w:t>
      </w:r>
      <w:r w:rsidR="009233FC">
        <w:rPr>
          <w:rFonts w:ascii="Times New Roman" w:hAnsi="Times New Roman" w:cs="Times New Roman"/>
          <w:sz w:val="28"/>
          <w:szCs w:val="28"/>
        </w:rPr>
        <w:t xml:space="preserve"> </w:t>
      </w:r>
      <w:r w:rsidRPr="0091113A">
        <w:rPr>
          <w:rFonts w:ascii="Times New Roman" w:hAnsi="Times New Roman" w:cs="Times New Roman"/>
          <w:sz w:val="28"/>
          <w:szCs w:val="28"/>
        </w:rPr>
        <w:t xml:space="preserve">развить музыкальный слух; </w:t>
      </w:r>
    </w:p>
    <w:p w14:paraId="2397D25B" w14:textId="77777777" w:rsidR="00227431" w:rsidRDefault="00227431" w:rsidP="00227431">
      <w:pPr>
        <w:ind w:left="-709"/>
        <w:jc w:val="both"/>
        <w:rPr>
          <w:rFonts w:ascii="Times New Roman" w:hAnsi="Times New Roman" w:cs="Times New Roman"/>
          <w:sz w:val="28"/>
          <w:szCs w:val="28"/>
        </w:rPr>
      </w:pPr>
      <w:r>
        <w:rPr>
          <w:rFonts w:ascii="Times New Roman" w:hAnsi="Times New Roman" w:cs="Times New Roman"/>
          <w:sz w:val="28"/>
          <w:szCs w:val="28"/>
        </w:rPr>
        <w:t>-</w:t>
      </w:r>
      <w:r w:rsidR="009233FC">
        <w:rPr>
          <w:rFonts w:ascii="Times New Roman" w:hAnsi="Times New Roman" w:cs="Times New Roman"/>
          <w:sz w:val="28"/>
          <w:szCs w:val="28"/>
        </w:rPr>
        <w:t xml:space="preserve"> </w:t>
      </w:r>
      <w:r>
        <w:rPr>
          <w:rFonts w:ascii="Times New Roman" w:hAnsi="Times New Roman" w:cs="Times New Roman"/>
          <w:sz w:val="28"/>
          <w:szCs w:val="28"/>
        </w:rPr>
        <w:t xml:space="preserve">развить музыкальный вкус; </w:t>
      </w:r>
    </w:p>
    <w:p w14:paraId="126DA808" w14:textId="77777777" w:rsidR="00227431" w:rsidRDefault="00227431" w:rsidP="00227431">
      <w:pPr>
        <w:ind w:left="-709"/>
        <w:jc w:val="both"/>
        <w:rPr>
          <w:rFonts w:ascii="Times New Roman" w:hAnsi="Times New Roman" w:cs="Times New Roman"/>
          <w:sz w:val="28"/>
          <w:szCs w:val="28"/>
        </w:rPr>
      </w:pPr>
      <w:r w:rsidRPr="0091113A">
        <w:rPr>
          <w:rFonts w:ascii="Times New Roman" w:hAnsi="Times New Roman" w:cs="Times New Roman"/>
          <w:sz w:val="28"/>
          <w:szCs w:val="28"/>
        </w:rPr>
        <w:t xml:space="preserve"> -</w:t>
      </w:r>
      <w:r w:rsidR="009233FC">
        <w:rPr>
          <w:rFonts w:ascii="Times New Roman" w:hAnsi="Times New Roman" w:cs="Times New Roman"/>
          <w:sz w:val="28"/>
          <w:szCs w:val="28"/>
        </w:rPr>
        <w:t xml:space="preserve"> </w:t>
      </w:r>
      <w:r w:rsidRPr="0091113A">
        <w:rPr>
          <w:rFonts w:ascii="Times New Roman" w:hAnsi="Times New Roman" w:cs="Times New Roman"/>
          <w:sz w:val="28"/>
          <w:szCs w:val="28"/>
        </w:rPr>
        <w:t xml:space="preserve">познакомиться с различными стилями музыки; </w:t>
      </w:r>
    </w:p>
    <w:p w14:paraId="13D3EC83" w14:textId="77777777" w:rsidR="00227431" w:rsidRDefault="00227431" w:rsidP="00227431">
      <w:pPr>
        <w:ind w:left="-709"/>
        <w:jc w:val="both"/>
        <w:rPr>
          <w:rFonts w:ascii="Times New Roman" w:hAnsi="Times New Roman" w:cs="Times New Roman"/>
          <w:sz w:val="28"/>
          <w:szCs w:val="28"/>
        </w:rPr>
      </w:pPr>
      <w:r w:rsidRPr="0091113A">
        <w:rPr>
          <w:rFonts w:ascii="Times New Roman" w:hAnsi="Times New Roman" w:cs="Times New Roman"/>
          <w:sz w:val="28"/>
          <w:szCs w:val="28"/>
        </w:rPr>
        <w:t>-</w:t>
      </w:r>
      <w:r w:rsidR="009233FC">
        <w:rPr>
          <w:rFonts w:ascii="Times New Roman" w:hAnsi="Times New Roman" w:cs="Times New Roman"/>
          <w:sz w:val="28"/>
          <w:szCs w:val="28"/>
        </w:rPr>
        <w:t xml:space="preserve">  </w:t>
      </w:r>
      <w:r w:rsidRPr="0091113A">
        <w:rPr>
          <w:rFonts w:ascii="Times New Roman" w:hAnsi="Times New Roman" w:cs="Times New Roman"/>
          <w:sz w:val="28"/>
          <w:szCs w:val="28"/>
        </w:rPr>
        <w:t xml:space="preserve">научиться играть под аккомпанемент; </w:t>
      </w:r>
    </w:p>
    <w:p w14:paraId="44251A82" w14:textId="77777777" w:rsidR="00227431" w:rsidRDefault="00227431" w:rsidP="00227431">
      <w:pPr>
        <w:ind w:left="-709"/>
        <w:jc w:val="both"/>
        <w:rPr>
          <w:rFonts w:ascii="Times New Roman" w:hAnsi="Times New Roman" w:cs="Times New Roman"/>
          <w:sz w:val="28"/>
          <w:szCs w:val="28"/>
        </w:rPr>
      </w:pPr>
      <w:r>
        <w:rPr>
          <w:rFonts w:ascii="Times New Roman" w:hAnsi="Times New Roman" w:cs="Times New Roman"/>
          <w:sz w:val="28"/>
          <w:szCs w:val="28"/>
        </w:rPr>
        <w:t>-</w:t>
      </w:r>
      <w:r w:rsidR="009233FC">
        <w:rPr>
          <w:rFonts w:ascii="Times New Roman" w:hAnsi="Times New Roman" w:cs="Times New Roman"/>
          <w:sz w:val="28"/>
          <w:szCs w:val="28"/>
        </w:rPr>
        <w:t xml:space="preserve">  к</w:t>
      </w:r>
      <w:r w:rsidRPr="0091113A">
        <w:rPr>
          <w:rFonts w:ascii="Times New Roman" w:hAnsi="Times New Roman" w:cs="Times New Roman"/>
          <w:sz w:val="28"/>
          <w:szCs w:val="28"/>
        </w:rPr>
        <w:t xml:space="preserve">онтроль и учет успеваемости </w:t>
      </w:r>
    </w:p>
    <w:p w14:paraId="5E76BA8D" w14:textId="77777777" w:rsidR="00003494" w:rsidRDefault="00227431" w:rsidP="00227431">
      <w:pPr>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91113A">
        <w:rPr>
          <w:rFonts w:ascii="Times New Roman" w:hAnsi="Times New Roman" w:cs="Times New Roman"/>
          <w:sz w:val="28"/>
          <w:szCs w:val="28"/>
        </w:rPr>
        <w:t xml:space="preserve">Успеваемость учащихся учитывается на школьных академических зачётах, которые проводятся 2 раза в год по графику, ежегодно утверждаемому на отделении. Участие в концертах, отборочных прослушиваниях, семинарах, конкурсах приравнивается к выступлениям на академических зачётах. Контрольные уроки и прослушивание выпускной программы оценивается словесной характеристикой. На академических зачётах выставляется отметка. По окончании каждой четверти выставляется итоговая оценка успеваемости учащегося на основании текущего учёта знаний и контрольных мероприятий (академический зачёт, контрольный урок, концерт, конкурс и </w:t>
      </w:r>
      <w:proofErr w:type="spellStart"/>
      <w:r w:rsidRPr="0091113A">
        <w:rPr>
          <w:rFonts w:ascii="Times New Roman" w:hAnsi="Times New Roman" w:cs="Times New Roman"/>
          <w:sz w:val="28"/>
          <w:szCs w:val="28"/>
        </w:rPr>
        <w:t>т.д</w:t>
      </w:r>
      <w:proofErr w:type="spellEnd"/>
      <w:r w:rsidRPr="0091113A">
        <w:rPr>
          <w:rFonts w:ascii="Times New Roman" w:hAnsi="Times New Roman" w:cs="Times New Roman"/>
          <w:sz w:val="28"/>
          <w:szCs w:val="28"/>
        </w:rPr>
        <w:t xml:space="preserve">). При выведении итоговой оценки (в конце года) учитываются: </w:t>
      </w:r>
    </w:p>
    <w:p w14:paraId="0BDF9E73" w14:textId="77777777" w:rsidR="00003494" w:rsidRDefault="00227431" w:rsidP="00227431">
      <w:pPr>
        <w:ind w:left="-709"/>
        <w:jc w:val="both"/>
        <w:rPr>
          <w:rFonts w:ascii="Times New Roman" w:hAnsi="Times New Roman" w:cs="Times New Roman"/>
          <w:sz w:val="28"/>
          <w:szCs w:val="28"/>
        </w:rPr>
      </w:pPr>
      <w:r w:rsidRPr="0091113A">
        <w:rPr>
          <w:rFonts w:ascii="Times New Roman" w:hAnsi="Times New Roman" w:cs="Times New Roman"/>
          <w:sz w:val="28"/>
          <w:szCs w:val="28"/>
        </w:rPr>
        <w:t xml:space="preserve">-годовая работа ученика и его продвижение, </w:t>
      </w:r>
    </w:p>
    <w:p w14:paraId="1CCE527C" w14:textId="77777777" w:rsidR="00003494" w:rsidRDefault="00227431" w:rsidP="00227431">
      <w:pPr>
        <w:ind w:left="-709"/>
        <w:jc w:val="both"/>
        <w:rPr>
          <w:rFonts w:ascii="Times New Roman" w:hAnsi="Times New Roman" w:cs="Times New Roman"/>
          <w:sz w:val="28"/>
          <w:szCs w:val="28"/>
        </w:rPr>
      </w:pPr>
      <w:r w:rsidRPr="0091113A">
        <w:rPr>
          <w:rFonts w:ascii="Times New Roman" w:hAnsi="Times New Roman" w:cs="Times New Roman"/>
          <w:sz w:val="28"/>
          <w:szCs w:val="28"/>
        </w:rPr>
        <w:t xml:space="preserve">-соответствие качественного уровня выполнения программных требований и индивидуальных способностей ученика, -оценки за выступления на академических зачётах </w:t>
      </w:r>
    </w:p>
    <w:p w14:paraId="323F1512" w14:textId="77777777" w:rsidR="00227431" w:rsidRPr="0091113A" w:rsidRDefault="00227431" w:rsidP="00227431">
      <w:pPr>
        <w:ind w:left="-709"/>
        <w:jc w:val="both"/>
        <w:rPr>
          <w:rFonts w:ascii="Times New Roman" w:hAnsi="Times New Roman" w:cs="Times New Roman"/>
          <w:sz w:val="28"/>
          <w:szCs w:val="28"/>
        </w:rPr>
      </w:pPr>
      <w:r w:rsidRPr="0091113A">
        <w:rPr>
          <w:rFonts w:ascii="Times New Roman" w:hAnsi="Times New Roman" w:cs="Times New Roman"/>
          <w:sz w:val="28"/>
          <w:szCs w:val="28"/>
        </w:rPr>
        <w:t>- другие выступления ученика в течение учебного года, их периодичность. Выпускные экзамены проводятся в соответствии с действующими учебными планами.</w:t>
      </w:r>
      <w:r w:rsidR="00B74291">
        <w:rPr>
          <w:rFonts w:ascii="Times New Roman" w:hAnsi="Times New Roman" w:cs="Times New Roman"/>
          <w:sz w:val="28"/>
          <w:szCs w:val="28"/>
        </w:rPr>
        <w:t xml:space="preserve"> </w:t>
      </w:r>
    </w:p>
    <w:p w14:paraId="39182BF5" w14:textId="77777777" w:rsidR="00227431" w:rsidRDefault="00227431" w:rsidP="00227431">
      <w:pPr>
        <w:ind w:left="-709"/>
        <w:jc w:val="center"/>
        <w:rPr>
          <w:rFonts w:ascii="Times New Roman" w:hAnsi="Times New Roman" w:cs="Times New Roman"/>
          <w:b/>
          <w:sz w:val="28"/>
          <w:szCs w:val="28"/>
        </w:rPr>
      </w:pPr>
    </w:p>
    <w:p w14:paraId="6F5B165D" w14:textId="77777777" w:rsidR="00227431" w:rsidRDefault="00227431" w:rsidP="00227431">
      <w:pPr>
        <w:ind w:left="-709"/>
        <w:jc w:val="center"/>
        <w:rPr>
          <w:rFonts w:ascii="Times New Roman" w:hAnsi="Times New Roman" w:cs="Times New Roman"/>
          <w:b/>
          <w:sz w:val="28"/>
          <w:szCs w:val="28"/>
        </w:rPr>
      </w:pPr>
    </w:p>
    <w:p w14:paraId="1475EF1D" w14:textId="77777777" w:rsidR="00227431" w:rsidRDefault="00227431" w:rsidP="00227431">
      <w:pPr>
        <w:ind w:left="-709"/>
        <w:jc w:val="center"/>
        <w:rPr>
          <w:rFonts w:ascii="Times New Roman" w:hAnsi="Times New Roman" w:cs="Times New Roman"/>
          <w:b/>
          <w:sz w:val="28"/>
          <w:szCs w:val="28"/>
        </w:rPr>
      </w:pPr>
    </w:p>
    <w:p w14:paraId="0B62F2CC" w14:textId="77777777" w:rsidR="00227431" w:rsidRDefault="00227431" w:rsidP="00227431">
      <w:pPr>
        <w:ind w:left="-709"/>
        <w:jc w:val="center"/>
        <w:rPr>
          <w:rFonts w:ascii="Times New Roman" w:hAnsi="Times New Roman" w:cs="Times New Roman"/>
          <w:b/>
          <w:sz w:val="28"/>
          <w:szCs w:val="28"/>
        </w:rPr>
      </w:pPr>
    </w:p>
    <w:p w14:paraId="6E09259E" w14:textId="77777777" w:rsidR="00227431" w:rsidRPr="0091113A" w:rsidRDefault="00227431" w:rsidP="00227431">
      <w:pPr>
        <w:ind w:left="-709"/>
        <w:jc w:val="center"/>
        <w:rPr>
          <w:rFonts w:ascii="Times New Roman" w:hAnsi="Times New Roman" w:cs="Times New Roman"/>
          <w:b/>
          <w:sz w:val="28"/>
          <w:szCs w:val="28"/>
        </w:rPr>
      </w:pPr>
      <w:r w:rsidRPr="0091113A">
        <w:rPr>
          <w:rFonts w:ascii="Times New Roman" w:hAnsi="Times New Roman" w:cs="Times New Roman"/>
          <w:b/>
          <w:sz w:val="28"/>
          <w:szCs w:val="28"/>
        </w:rPr>
        <w:t>II. Учебно–тематический план</w:t>
      </w:r>
    </w:p>
    <w:p w14:paraId="6FF5105D" w14:textId="77777777" w:rsidR="00227431" w:rsidRDefault="00227431" w:rsidP="00227431">
      <w:pPr>
        <w:ind w:left="-709"/>
        <w:jc w:val="center"/>
        <w:rPr>
          <w:rFonts w:ascii="Times New Roman" w:hAnsi="Times New Roman" w:cs="Times New Roman"/>
          <w:sz w:val="28"/>
          <w:szCs w:val="28"/>
        </w:rPr>
      </w:pPr>
      <w:r w:rsidRPr="0091113A">
        <w:rPr>
          <w:rFonts w:ascii="Times New Roman" w:hAnsi="Times New Roman" w:cs="Times New Roman"/>
          <w:sz w:val="28"/>
          <w:szCs w:val="28"/>
        </w:rPr>
        <w:t>Специально</w:t>
      </w:r>
      <w:r>
        <w:rPr>
          <w:rFonts w:ascii="Times New Roman" w:hAnsi="Times New Roman" w:cs="Times New Roman"/>
          <w:sz w:val="28"/>
          <w:szCs w:val="28"/>
        </w:rPr>
        <w:t xml:space="preserve">сть «Фортепиано» </w:t>
      </w:r>
    </w:p>
    <w:p w14:paraId="2781A444" w14:textId="77777777" w:rsidR="00227431" w:rsidRDefault="00227431" w:rsidP="00227431">
      <w:pPr>
        <w:ind w:left="-709"/>
        <w:jc w:val="center"/>
        <w:rPr>
          <w:rFonts w:ascii="Times New Roman" w:hAnsi="Times New Roman" w:cs="Times New Roman"/>
          <w:sz w:val="28"/>
          <w:szCs w:val="28"/>
        </w:rPr>
      </w:pPr>
      <w:r>
        <w:rPr>
          <w:rFonts w:ascii="Times New Roman" w:hAnsi="Times New Roman" w:cs="Times New Roman"/>
          <w:sz w:val="28"/>
          <w:szCs w:val="28"/>
        </w:rPr>
        <w:t>срок обучения 8 лет</w:t>
      </w:r>
    </w:p>
    <w:p w14:paraId="33878E82" w14:textId="77777777" w:rsidR="00061C88" w:rsidRPr="00FD4386" w:rsidRDefault="00061C88" w:rsidP="00061C88">
      <w:pPr>
        <w:jc w:val="center"/>
        <w:rPr>
          <w:b/>
        </w:rPr>
      </w:pPr>
      <w:r w:rsidRPr="00FD4386">
        <w:rPr>
          <w:b/>
        </w:rPr>
        <w:t>1 класс</w:t>
      </w:r>
    </w:p>
    <w:tbl>
      <w:tblPr>
        <w:tblStyle w:val="aa"/>
        <w:tblW w:w="0" w:type="auto"/>
        <w:tblLook w:val="04A0" w:firstRow="1" w:lastRow="0" w:firstColumn="1" w:lastColumn="0" w:noHBand="0" w:noVBand="1"/>
      </w:tblPr>
      <w:tblGrid>
        <w:gridCol w:w="554"/>
        <w:gridCol w:w="4799"/>
        <w:gridCol w:w="1830"/>
        <w:gridCol w:w="2388"/>
      </w:tblGrid>
      <w:tr w:rsidR="00061C88" w14:paraId="3E035DA2" w14:textId="77777777" w:rsidTr="00061C88">
        <w:trPr>
          <w:trHeight w:val="478"/>
        </w:trPr>
        <w:tc>
          <w:tcPr>
            <w:tcW w:w="554" w:type="dxa"/>
            <w:vMerge w:val="restart"/>
          </w:tcPr>
          <w:p w14:paraId="7272E7D7" w14:textId="77777777" w:rsidR="00061C88" w:rsidRDefault="00061C88" w:rsidP="00061C88">
            <w:pPr>
              <w:jc w:val="center"/>
            </w:pPr>
          </w:p>
          <w:p w14:paraId="3D352269" w14:textId="77777777" w:rsidR="00061C88" w:rsidRDefault="00061C88" w:rsidP="00061C88">
            <w:pPr>
              <w:jc w:val="center"/>
            </w:pPr>
            <w:r>
              <w:t>№</w:t>
            </w:r>
          </w:p>
          <w:p w14:paraId="3A75E100" w14:textId="77777777" w:rsidR="00061C88" w:rsidRPr="00B825AD" w:rsidRDefault="00061C88" w:rsidP="00061C88">
            <w:pPr>
              <w:jc w:val="center"/>
            </w:pPr>
            <w:r>
              <w:t>П</w:t>
            </w:r>
            <w:r>
              <w:rPr>
                <w:lang w:val="en-US"/>
              </w:rPr>
              <w:t>/</w:t>
            </w:r>
            <w:r>
              <w:t>п</w:t>
            </w:r>
          </w:p>
        </w:tc>
        <w:tc>
          <w:tcPr>
            <w:tcW w:w="4799" w:type="dxa"/>
            <w:vMerge w:val="restart"/>
          </w:tcPr>
          <w:p w14:paraId="57458215" w14:textId="77777777" w:rsidR="00061C88" w:rsidRDefault="00061C88" w:rsidP="00061C88">
            <w:pPr>
              <w:jc w:val="center"/>
            </w:pPr>
          </w:p>
          <w:p w14:paraId="209C4B9A" w14:textId="77777777" w:rsidR="00061C88" w:rsidRDefault="00061C88" w:rsidP="00061C88">
            <w:pPr>
              <w:jc w:val="center"/>
            </w:pPr>
            <w:r>
              <w:t>Наименование разделов, тем</w:t>
            </w:r>
          </w:p>
        </w:tc>
        <w:tc>
          <w:tcPr>
            <w:tcW w:w="4218" w:type="dxa"/>
            <w:gridSpan w:val="2"/>
          </w:tcPr>
          <w:p w14:paraId="270D22F8" w14:textId="77777777" w:rsidR="00061C88" w:rsidRDefault="00061C88" w:rsidP="00061C88">
            <w:pPr>
              <w:jc w:val="center"/>
            </w:pPr>
            <w:r>
              <w:t>Количество часов</w:t>
            </w:r>
          </w:p>
        </w:tc>
      </w:tr>
      <w:tr w:rsidR="00061C88" w14:paraId="0C74EF53" w14:textId="77777777" w:rsidTr="00061C88">
        <w:trPr>
          <w:trHeight w:val="414"/>
        </w:trPr>
        <w:tc>
          <w:tcPr>
            <w:tcW w:w="554" w:type="dxa"/>
            <w:vMerge/>
          </w:tcPr>
          <w:p w14:paraId="222BEC04" w14:textId="77777777" w:rsidR="00061C88" w:rsidRDefault="00061C88" w:rsidP="00061C88">
            <w:pPr>
              <w:jc w:val="center"/>
            </w:pPr>
          </w:p>
        </w:tc>
        <w:tc>
          <w:tcPr>
            <w:tcW w:w="4799" w:type="dxa"/>
            <w:vMerge/>
          </w:tcPr>
          <w:p w14:paraId="0A0A18F8" w14:textId="77777777" w:rsidR="00061C88" w:rsidRDefault="00061C88" w:rsidP="00061C88">
            <w:pPr>
              <w:jc w:val="center"/>
            </w:pPr>
          </w:p>
        </w:tc>
        <w:tc>
          <w:tcPr>
            <w:tcW w:w="1830" w:type="dxa"/>
          </w:tcPr>
          <w:p w14:paraId="406C8875" w14:textId="77777777" w:rsidR="00061C88" w:rsidRDefault="00061C88" w:rsidP="00061C88">
            <w:pPr>
              <w:jc w:val="center"/>
            </w:pPr>
            <w:r>
              <w:t>1-ое полугодие</w:t>
            </w:r>
          </w:p>
          <w:p w14:paraId="1EBBCA58" w14:textId="77777777" w:rsidR="00061C88" w:rsidRDefault="00061C88" w:rsidP="00061C88">
            <w:pPr>
              <w:jc w:val="center"/>
            </w:pPr>
            <w:r>
              <w:t>32 часа</w:t>
            </w:r>
          </w:p>
        </w:tc>
        <w:tc>
          <w:tcPr>
            <w:tcW w:w="2388" w:type="dxa"/>
          </w:tcPr>
          <w:p w14:paraId="254E63A4" w14:textId="77777777" w:rsidR="00061C88" w:rsidRDefault="00061C88" w:rsidP="00061C88">
            <w:pPr>
              <w:jc w:val="center"/>
            </w:pPr>
            <w:r>
              <w:t>2-ое полугодие</w:t>
            </w:r>
          </w:p>
          <w:p w14:paraId="4B5163F8" w14:textId="77777777" w:rsidR="00061C88" w:rsidRDefault="00061C88" w:rsidP="00061C88">
            <w:pPr>
              <w:jc w:val="center"/>
            </w:pPr>
            <w:r>
              <w:t>40 часов</w:t>
            </w:r>
          </w:p>
        </w:tc>
      </w:tr>
      <w:tr w:rsidR="00061C88" w14:paraId="1204198E" w14:textId="77777777" w:rsidTr="00061C88">
        <w:tc>
          <w:tcPr>
            <w:tcW w:w="554" w:type="dxa"/>
          </w:tcPr>
          <w:p w14:paraId="7D0DE88A" w14:textId="77777777" w:rsidR="00061C88" w:rsidRDefault="00061C88" w:rsidP="00061C88">
            <w:pPr>
              <w:jc w:val="center"/>
            </w:pPr>
            <w:r>
              <w:t>1.</w:t>
            </w:r>
          </w:p>
        </w:tc>
        <w:tc>
          <w:tcPr>
            <w:tcW w:w="4799" w:type="dxa"/>
          </w:tcPr>
          <w:p w14:paraId="199EE87A" w14:textId="77777777" w:rsidR="00061C88" w:rsidRDefault="00061C88" w:rsidP="00061C88">
            <w:r>
              <w:t>Изучение интересов ребенка</w:t>
            </w:r>
            <w:proofErr w:type="gramStart"/>
            <w:r>
              <w:t xml:space="preserve"> ,</w:t>
            </w:r>
            <w:proofErr w:type="gramEnd"/>
            <w:r>
              <w:t xml:space="preserve"> его домашней среды, черт характера, общение на уроке.</w:t>
            </w:r>
          </w:p>
        </w:tc>
        <w:tc>
          <w:tcPr>
            <w:tcW w:w="1830" w:type="dxa"/>
          </w:tcPr>
          <w:p w14:paraId="00494AFE" w14:textId="77777777" w:rsidR="00061C88" w:rsidRDefault="00061C88" w:rsidP="00061C88">
            <w:pPr>
              <w:jc w:val="center"/>
            </w:pPr>
            <w:r>
              <w:t>2,5</w:t>
            </w:r>
          </w:p>
        </w:tc>
        <w:tc>
          <w:tcPr>
            <w:tcW w:w="2388" w:type="dxa"/>
          </w:tcPr>
          <w:p w14:paraId="16CEAE5E" w14:textId="77777777" w:rsidR="00061C88" w:rsidRDefault="00061C88" w:rsidP="00061C88">
            <w:pPr>
              <w:jc w:val="center"/>
            </w:pPr>
            <w:r>
              <w:t>2,5</w:t>
            </w:r>
          </w:p>
        </w:tc>
      </w:tr>
      <w:tr w:rsidR="00061C88" w14:paraId="064A753D" w14:textId="77777777" w:rsidTr="00061C88">
        <w:tc>
          <w:tcPr>
            <w:tcW w:w="554" w:type="dxa"/>
          </w:tcPr>
          <w:p w14:paraId="4255106B" w14:textId="77777777" w:rsidR="00061C88" w:rsidRDefault="00061C88" w:rsidP="00061C88">
            <w:pPr>
              <w:jc w:val="center"/>
            </w:pPr>
            <w:r>
              <w:t>2.</w:t>
            </w:r>
          </w:p>
        </w:tc>
        <w:tc>
          <w:tcPr>
            <w:tcW w:w="4799" w:type="dxa"/>
          </w:tcPr>
          <w:p w14:paraId="5463AEDE" w14:textId="77777777" w:rsidR="00061C88" w:rsidRDefault="00061C88" w:rsidP="00061C88">
            <w:pPr>
              <w:jc w:val="center"/>
            </w:pPr>
            <w:r>
              <w:t>Формирование пианистического аппарата</w:t>
            </w:r>
          </w:p>
        </w:tc>
        <w:tc>
          <w:tcPr>
            <w:tcW w:w="1830" w:type="dxa"/>
          </w:tcPr>
          <w:p w14:paraId="0F387070" w14:textId="77777777" w:rsidR="00061C88" w:rsidRDefault="00061C88" w:rsidP="00061C88">
            <w:pPr>
              <w:jc w:val="center"/>
            </w:pPr>
            <w:r>
              <w:t>5</w:t>
            </w:r>
          </w:p>
        </w:tc>
        <w:tc>
          <w:tcPr>
            <w:tcW w:w="2388" w:type="dxa"/>
          </w:tcPr>
          <w:p w14:paraId="033E40D9" w14:textId="77777777" w:rsidR="00061C88" w:rsidRDefault="00061C88" w:rsidP="00061C88">
            <w:pPr>
              <w:jc w:val="center"/>
            </w:pPr>
            <w:r>
              <w:t>5</w:t>
            </w:r>
          </w:p>
        </w:tc>
      </w:tr>
      <w:tr w:rsidR="00061C88" w14:paraId="2DB4CEEF" w14:textId="77777777" w:rsidTr="00061C88">
        <w:tc>
          <w:tcPr>
            <w:tcW w:w="554" w:type="dxa"/>
          </w:tcPr>
          <w:p w14:paraId="718065AC" w14:textId="77777777" w:rsidR="00061C88" w:rsidRDefault="00061C88" w:rsidP="00061C88">
            <w:pPr>
              <w:jc w:val="center"/>
            </w:pPr>
            <w:r>
              <w:t>3.</w:t>
            </w:r>
          </w:p>
        </w:tc>
        <w:tc>
          <w:tcPr>
            <w:tcW w:w="4799" w:type="dxa"/>
          </w:tcPr>
          <w:p w14:paraId="65C97760" w14:textId="77777777" w:rsidR="00061C88" w:rsidRDefault="00061C88" w:rsidP="00061C88">
            <w:r>
              <w:t>Постановка корпуса тела при игре на инструменте</w:t>
            </w:r>
          </w:p>
        </w:tc>
        <w:tc>
          <w:tcPr>
            <w:tcW w:w="1830" w:type="dxa"/>
          </w:tcPr>
          <w:p w14:paraId="7CF59130" w14:textId="77777777" w:rsidR="00061C88" w:rsidRDefault="00061C88" w:rsidP="00061C88">
            <w:pPr>
              <w:jc w:val="center"/>
            </w:pPr>
          </w:p>
          <w:p w14:paraId="73CFCD2E" w14:textId="77777777" w:rsidR="00061C88" w:rsidRDefault="00061C88" w:rsidP="00061C88">
            <w:pPr>
              <w:jc w:val="center"/>
            </w:pPr>
            <w:r>
              <w:t>4</w:t>
            </w:r>
          </w:p>
        </w:tc>
        <w:tc>
          <w:tcPr>
            <w:tcW w:w="2388" w:type="dxa"/>
          </w:tcPr>
          <w:p w14:paraId="05FF4989" w14:textId="77777777" w:rsidR="00061C88" w:rsidRDefault="00061C88" w:rsidP="00061C88">
            <w:pPr>
              <w:jc w:val="center"/>
            </w:pPr>
            <w:r>
              <w:t>5</w:t>
            </w:r>
          </w:p>
        </w:tc>
      </w:tr>
      <w:tr w:rsidR="00061C88" w14:paraId="02FD6CFF" w14:textId="77777777" w:rsidTr="00061C88">
        <w:tc>
          <w:tcPr>
            <w:tcW w:w="554" w:type="dxa"/>
          </w:tcPr>
          <w:p w14:paraId="0C736937" w14:textId="77777777" w:rsidR="00061C88" w:rsidRDefault="00061C88" w:rsidP="00061C88">
            <w:pPr>
              <w:jc w:val="center"/>
            </w:pPr>
            <w:r>
              <w:t>4.</w:t>
            </w:r>
          </w:p>
        </w:tc>
        <w:tc>
          <w:tcPr>
            <w:tcW w:w="4799" w:type="dxa"/>
          </w:tcPr>
          <w:p w14:paraId="429813E9" w14:textId="77777777" w:rsidR="00061C88" w:rsidRDefault="00061C88" w:rsidP="00061C88">
            <w:r>
              <w:t>Чтение с листа</w:t>
            </w:r>
          </w:p>
        </w:tc>
        <w:tc>
          <w:tcPr>
            <w:tcW w:w="1830" w:type="dxa"/>
          </w:tcPr>
          <w:p w14:paraId="5F409C92" w14:textId="77777777" w:rsidR="00061C88" w:rsidRDefault="00061C88" w:rsidP="00061C88">
            <w:pPr>
              <w:jc w:val="center"/>
            </w:pPr>
            <w:r>
              <w:t>4</w:t>
            </w:r>
          </w:p>
        </w:tc>
        <w:tc>
          <w:tcPr>
            <w:tcW w:w="2388" w:type="dxa"/>
          </w:tcPr>
          <w:p w14:paraId="4CC37F74" w14:textId="77777777" w:rsidR="00061C88" w:rsidRDefault="00061C88" w:rsidP="00061C88">
            <w:pPr>
              <w:jc w:val="center"/>
            </w:pPr>
            <w:r>
              <w:t>5</w:t>
            </w:r>
          </w:p>
        </w:tc>
      </w:tr>
      <w:tr w:rsidR="00061C88" w14:paraId="1E6B1351" w14:textId="77777777" w:rsidTr="00061C88">
        <w:tc>
          <w:tcPr>
            <w:tcW w:w="554" w:type="dxa"/>
          </w:tcPr>
          <w:p w14:paraId="4F4B1CAC" w14:textId="77777777" w:rsidR="00061C88" w:rsidRDefault="00061C88" w:rsidP="00061C88">
            <w:pPr>
              <w:jc w:val="center"/>
            </w:pPr>
            <w:r>
              <w:t>5.</w:t>
            </w:r>
          </w:p>
        </w:tc>
        <w:tc>
          <w:tcPr>
            <w:tcW w:w="4799" w:type="dxa"/>
          </w:tcPr>
          <w:p w14:paraId="0F97C882" w14:textId="77777777" w:rsidR="00061C88" w:rsidRDefault="00061C88" w:rsidP="00061C88">
            <w:r>
              <w:t>Ритмическое воспитание, выстукивание ладонями различных ритмов</w:t>
            </w:r>
          </w:p>
        </w:tc>
        <w:tc>
          <w:tcPr>
            <w:tcW w:w="1830" w:type="dxa"/>
          </w:tcPr>
          <w:p w14:paraId="4CF3DB6C" w14:textId="77777777" w:rsidR="00061C88" w:rsidRDefault="00061C88" w:rsidP="00061C88">
            <w:pPr>
              <w:jc w:val="center"/>
            </w:pPr>
            <w:r>
              <w:t>2,5</w:t>
            </w:r>
          </w:p>
        </w:tc>
        <w:tc>
          <w:tcPr>
            <w:tcW w:w="2388" w:type="dxa"/>
          </w:tcPr>
          <w:p w14:paraId="4235A0EA" w14:textId="77777777" w:rsidR="00061C88" w:rsidRDefault="00061C88" w:rsidP="00061C88">
            <w:pPr>
              <w:jc w:val="center"/>
            </w:pPr>
            <w:r>
              <w:t>2,5</w:t>
            </w:r>
          </w:p>
        </w:tc>
      </w:tr>
      <w:tr w:rsidR="00061C88" w14:paraId="100DE455" w14:textId="77777777" w:rsidTr="00061C88">
        <w:tc>
          <w:tcPr>
            <w:tcW w:w="554" w:type="dxa"/>
          </w:tcPr>
          <w:p w14:paraId="0CD0C9E5" w14:textId="77777777" w:rsidR="00061C88" w:rsidRDefault="00061C88" w:rsidP="00061C88">
            <w:pPr>
              <w:jc w:val="center"/>
            </w:pPr>
            <w:r>
              <w:t>6.</w:t>
            </w:r>
          </w:p>
        </w:tc>
        <w:tc>
          <w:tcPr>
            <w:tcW w:w="4799" w:type="dxa"/>
          </w:tcPr>
          <w:p w14:paraId="40DE03E6" w14:textId="77777777" w:rsidR="00061C88" w:rsidRDefault="00061C88" w:rsidP="00061C88">
            <w:r>
              <w:t>Разбор формы музыкальных произведений</w:t>
            </w:r>
          </w:p>
        </w:tc>
        <w:tc>
          <w:tcPr>
            <w:tcW w:w="1830" w:type="dxa"/>
          </w:tcPr>
          <w:p w14:paraId="204860C1" w14:textId="77777777" w:rsidR="00061C88" w:rsidRDefault="00061C88" w:rsidP="00061C88">
            <w:pPr>
              <w:jc w:val="center"/>
            </w:pPr>
            <w:r>
              <w:t>2,5</w:t>
            </w:r>
          </w:p>
        </w:tc>
        <w:tc>
          <w:tcPr>
            <w:tcW w:w="2388" w:type="dxa"/>
          </w:tcPr>
          <w:p w14:paraId="13B4898F" w14:textId="77777777" w:rsidR="00061C88" w:rsidRDefault="00061C88" w:rsidP="00061C88">
            <w:pPr>
              <w:jc w:val="center"/>
            </w:pPr>
            <w:r>
              <w:t>2,5</w:t>
            </w:r>
          </w:p>
        </w:tc>
      </w:tr>
      <w:tr w:rsidR="00061C88" w14:paraId="3D9F6C6D" w14:textId="77777777" w:rsidTr="00061C88">
        <w:tc>
          <w:tcPr>
            <w:tcW w:w="554" w:type="dxa"/>
          </w:tcPr>
          <w:p w14:paraId="7FFD38E3" w14:textId="77777777" w:rsidR="00061C88" w:rsidRDefault="00061C88" w:rsidP="00061C88">
            <w:pPr>
              <w:jc w:val="center"/>
            </w:pPr>
            <w:r>
              <w:t>7.</w:t>
            </w:r>
          </w:p>
        </w:tc>
        <w:tc>
          <w:tcPr>
            <w:tcW w:w="4799" w:type="dxa"/>
          </w:tcPr>
          <w:p w14:paraId="307C5C85" w14:textId="77777777" w:rsidR="00061C88" w:rsidRDefault="00061C88" w:rsidP="00061C88">
            <w:r>
              <w:t>Работа над гаммами</w:t>
            </w:r>
          </w:p>
        </w:tc>
        <w:tc>
          <w:tcPr>
            <w:tcW w:w="1830" w:type="dxa"/>
          </w:tcPr>
          <w:p w14:paraId="2DF61E21" w14:textId="77777777" w:rsidR="00061C88" w:rsidRDefault="00061C88" w:rsidP="00061C88">
            <w:pPr>
              <w:jc w:val="center"/>
            </w:pPr>
            <w:r>
              <w:t>2,5</w:t>
            </w:r>
          </w:p>
        </w:tc>
        <w:tc>
          <w:tcPr>
            <w:tcW w:w="2388" w:type="dxa"/>
          </w:tcPr>
          <w:p w14:paraId="55EE9A39" w14:textId="77777777" w:rsidR="00061C88" w:rsidRDefault="00061C88" w:rsidP="00061C88">
            <w:pPr>
              <w:jc w:val="center"/>
            </w:pPr>
            <w:r>
              <w:t>2,5</w:t>
            </w:r>
          </w:p>
        </w:tc>
      </w:tr>
      <w:tr w:rsidR="00061C88" w14:paraId="613A354B" w14:textId="77777777" w:rsidTr="00061C88">
        <w:tc>
          <w:tcPr>
            <w:tcW w:w="554" w:type="dxa"/>
          </w:tcPr>
          <w:p w14:paraId="280F64C5" w14:textId="77777777" w:rsidR="00061C88" w:rsidRDefault="00061C88" w:rsidP="00061C88">
            <w:pPr>
              <w:jc w:val="center"/>
            </w:pPr>
            <w:r>
              <w:t>8.</w:t>
            </w:r>
          </w:p>
        </w:tc>
        <w:tc>
          <w:tcPr>
            <w:tcW w:w="4799" w:type="dxa"/>
          </w:tcPr>
          <w:p w14:paraId="7199A4DE" w14:textId="77777777" w:rsidR="00061C88" w:rsidRDefault="00061C88" w:rsidP="00061C88">
            <w:r>
              <w:t>Работа над этюдами</w:t>
            </w:r>
          </w:p>
        </w:tc>
        <w:tc>
          <w:tcPr>
            <w:tcW w:w="1830" w:type="dxa"/>
          </w:tcPr>
          <w:p w14:paraId="2E56C78B" w14:textId="77777777" w:rsidR="00061C88" w:rsidRDefault="00061C88" w:rsidP="00061C88">
            <w:pPr>
              <w:jc w:val="center"/>
            </w:pPr>
            <w:r>
              <w:t>2</w:t>
            </w:r>
          </w:p>
        </w:tc>
        <w:tc>
          <w:tcPr>
            <w:tcW w:w="2388" w:type="dxa"/>
          </w:tcPr>
          <w:p w14:paraId="5231F2BE" w14:textId="77777777" w:rsidR="00061C88" w:rsidRDefault="00061C88" w:rsidP="00061C88">
            <w:pPr>
              <w:jc w:val="center"/>
            </w:pPr>
            <w:r>
              <w:t>4</w:t>
            </w:r>
          </w:p>
        </w:tc>
      </w:tr>
      <w:tr w:rsidR="00061C88" w14:paraId="0FD63434" w14:textId="77777777" w:rsidTr="00061C88">
        <w:tc>
          <w:tcPr>
            <w:tcW w:w="554" w:type="dxa"/>
          </w:tcPr>
          <w:p w14:paraId="111B6906" w14:textId="77777777" w:rsidR="00061C88" w:rsidRDefault="00061C88" w:rsidP="00061C88">
            <w:pPr>
              <w:jc w:val="center"/>
            </w:pPr>
            <w:r>
              <w:t>9.</w:t>
            </w:r>
          </w:p>
        </w:tc>
        <w:tc>
          <w:tcPr>
            <w:tcW w:w="4799" w:type="dxa"/>
          </w:tcPr>
          <w:p w14:paraId="6398B86F" w14:textId="77777777" w:rsidR="00061C88" w:rsidRDefault="00061C88" w:rsidP="00061C88">
            <w:r>
              <w:t>Работа над произведениями</w:t>
            </w:r>
          </w:p>
        </w:tc>
        <w:tc>
          <w:tcPr>
            <w:tcW w:w="1830" w:type="dxa"/>
          </w:tcPr>
          <w:p w14:paraId="74E86F6F" w14:textId="77777777" w:rsidR="00061C88" w:rsidRDefault="00061C88" w:rsidP="00061C88">
            <w:pPr>
              <w:jc w:val="center"/>
            </w:pPr>
            <w:r>
              <w:t>4</w:t>
            </w:r>
          </w:p>
        </w:tc>
        <w:tc>
          <w:tcPr>
            <w:tcW w:w="2388" w:type="dxa"/>
          </w:tcPr>
          <w:p w14:paraId="1407F1DC" w14:textId="77777777" w:rsidR="00061C88" w:rsidRDefault="00061C88" w:rsidP="00061C88">
            <w:pPr>
              <w:jc w:val="center"/>
            </w:pPr>
            <w:r>
              <w:t>8</w:t>
            </w:r>
          </w:p>
        </w:tc>
      </w:tr>
      <w:tr w:rsidR="00061C88" w14:paraId="3D0E70AD" w14:textId="77777777" w:rsidTr="00061C88">
        <w:tc>
          <w:tcPr>
            <w:tcW w:w="554" w:type="dxa"/>
          </w:tcPr>
          <w:p w14:paraId="279D79F8" w14:textId="77777777" w:rsidR="00061C88" w:rsidRDefault="00061C88" w:rsidP="00061C88">
            <w:pPr>
              <w:jc w:val="center"/>
            </w:pPr>
            <w:r>
              <w:t>10.</w:t>
            </w:r>
          </w:p>
        </w:tc>
        <w:tc>
          <w:tcPr>
            <w:tcW w:w="4799" w:type="dxa"/>
          </w:tcPr>
          <w:p w14:paraId="5F5CF915" w14:textId="77777777" w:rsidR="00061C88" w:rsidRDefault="00061C88" w:rsidP="00061C88">
            <w:r>
              <w:t>Текущий контроль</w:t>
            </w:r>
          </w:p>
        </w:tc>
        <w:tc>
          <w:tcPr>
            <w:tcW w:w="1830" w:type="dxa"/>
          </w:tcPr>
          <w:p w14:paraId="0CCC7A3E" w14:textId="77777777" w:rsidR="00061C88" w:rsidRDefault="00061C88" w:rsidP="00061C88">
            <w:pPr>
              <w:jc w:val="center"/>
            </w:pPr>
            <w:r>
              <w:t>3</w:t>
            </w:r>
          </w:p>
        </w:tc>
        <w:tc>
          <w:tcPr>
            <w:tcW w:w="2388" w:type="dxa"/>
          </w:tcPr>
          <w:p w14:paraId="1B7A474F" w14:textId="77777777" w:rsidR="00061C88" w:rsidRDefault="00061C88" w:rsidP="00061C88">
            <w:pPr>
              <w:jc w:val="center"/>
            </w:pPr>
            <w:r>
              <w:t>3</w:t>
            </w:r>
          </w:p>
        </w:tc>
      </w:tr>
    </w:tbl>
    <w:p w14:paraId="6E05618E" w14:textId="77777777" w:rsidR="00061C88" w:rsidRPr="00FD4386" w:rsidRDefault="00061C88" w:rsidP="00061C88">
      <w:pPr>
        <w:jc w:val="center"/>
        <w:rPr>
          <w:b/>
        </w:rPr>
      </w:pPr>
      <w:r>
        <w:rPr>
          <w:b/>
        </w:rPr>
        <w:t>2</w:t>
      </w:r>
      <w:r w:rsidRPr="00FD4386">
        <w:rPr>
          <w:b/>
        </w:rPr>
        <w:t xml:space="preserve"> класс</w:t>
      </w:r>
    </w:p>
    <w:tbl>
      <w:tblPr>
        <w:tblStyle w:val="aa"/>
        <w:tblW w:w="0" w:type="auto"/>
        <w:tblLook w:val="04A0" w:firstRow="1" w:lastRow="0" w:firstColumn="1" w:lastColumn="0" w:noHBand="0" w:noVBand="1"/>
      </w:tblPr>
      <w:tblGrid>
        <w:gridCol w:w="553"/>
        <w:gridCol w:w="5367"/>
        <w:gridCol w:w="1985"/>
        <w:gridCol w:w="1666"/>
      </w:tblGrid>
      <w:tr w:rsidR="00061C88" w14:paraId="68BEBD87" w14:textId="77777777" w:rsidTr="00061C88">
        <w:trPr>
          <w:trHeight w:val="478"/>
        </w:trPr>
        <w:tc>
          <w:tcPr>
            <w:tcW w:w="553" w:type="dxa"/>
            <w:vMerge w:val="restart"/>
          </w:tcPr>
          <w:p w14:paraId="5F7C7414" w14:textId="77777777" w:rsidR="00061C88" w:rsidRDefault="00061C88" w:rsidP="00061C88">
            <w:pPr>
              <w:jc w:val="center"/>
            </w:pPr>
          </w:p>
          <w:p w14:paraId="447E07E5" w14:textId="77777777" w:rsidR="00061C88" w:rsidRDefault="00061C88" w:rsidP="00061C88">
            <w:pPr>
              <w:jc w:val="center"/>
            </w:pPr>
            <w:r>
              <w:t>№</w:t>
            </w:r>
          </w:p>
          <w:p w14:paraId="3201B3DC" w14:textId="77777777" w:rsidR="00061C88" w:rsidRPr="00B825AD" w:rsidRDefault="00061C88" w:rsidP="00061C88">
            <w:pPr>
              <w:jc w:val="center"/>
            </w:pPr>
            <w:r>
              <w:t>П</w:t>
            </w:r>
            <w:r>
              <w:rPr>
                <w:lang w:val="en-US"/>
              </w:rPr>
              <w:t>/</w:t>
            </w:r>
            <w:r>
              <w:t>п</w:t>
            </w:r>
          </w:p>
        </w:tc>
        <w:tc>
          <w:tcPr>
            <w:tcW w:w="5367" w:type="dxa"/>
            <w:vMerge w:val="restart"/>
          </w:tcPr>
          <w:p w14:paraId="065DC655" w14:textId="77777777" w:rsidR="00061C88" w:rsidRDefault="00061C88" w:rsidP="00061C88">
            <w:pPr>
              <w:jc w:val="center"/>
            </w:pPr>
          </w:p>
          <w:p w14:paraId="568E6253" w14:textId="77777777" w:rsidR="00061C88" w:rsidRDefault="00061C88" w:rsidP="00061C88">
            <w:pPr>
              <w:jc w:val="center"/>
            </w:pPr>
            <w:r>
              <w:t>Наименование разделов, тем</w:t>
            </w:r>
          </w:p>
        </w:tc>
        <w:tc>
          <w:tcPr>
            <w:tcW w:w="3651" w:type="dxa"/>
            <w:gridSpan w:val="2"/>
          </w:tcPr>
          <w:p w14:paraId="2F5EF3E1" w14:textId="77777777" w:rsidR="00061C88" w:rsidRDefault="00061C88" w:rsidP="00061C88">
            <w:pPr>
              <w:jc w:val="center"/>
            </w:pPr>
            <w:r>
              <w:t>Количество часов</w:t>
            </w:r>
          </w:p>
        </w:tc>
      </w:tr>
      <w:tr w:rsidR="00061C88" w14:paraId="7E9F1481" w14:textId="77777777" w:rsidTr="00061C88">
        <w:trPr>
          <w:trHeight w:val="414"/>
        </w:trPr>
        <w:tc>
          <w:tcPr>
            <w:tcW w:w="553" w:type="dxa"/>
            <w:vMerge/>
          </w:tcPr>
          <w:p w14:paraId="7879C61F" w14:textId="77777777" w:rsidR="00061C88" w:rsidRDefault="00061C88" w:rsidP="00061C88">
            <w:pPr>
              <w:jc w:val="center"/>
            </w:pPr>
          </w:p>
        </w:tc>
        <w:tc>
          <w:tcPr>
            <w:tcW w:w="5367" w:type="dxa"/>
            <w:vMerge/>
          </w:tcPr>
          <w:p w14:paraId="72B28A8B" w14:textId="77777777" w:rsidR="00061C88" w:rsidRDefault="00061C88" w:rsidP="00061C88">
            <w:pPr>
              <w:jc w:val="center"/>
            </w:pPr>
          </w:p>
        </w:tc>
        <w:tc>
          <w:tcPr>
            <w:tcW w:w="1985" w:type="dxa"/>
          </w:tcPr>
          <w:p w14:paraId="4679FD4B" w14:textId="77777777" w:rsidR="00061C88" w:rsidRDefault="00061C88" w:rsidP="00061C88">
            <w:pPr>
              <w:jc w:val="center"/>
            </w:pPr>
            <w:r>
              <w:t>1-ое полугодие</w:t>
            </w:r>
          </w:p>
          <w:p w14:paraId="50F6F765" w14:textId="77777777" w:rsidR="00061C88" w:rsidRDefault="00061C88" w:rsidP="00061C88">
            <w:pPr>
              <w:jc w:val="center"/>
            </w:pPr>
            <w:r>
              <w:t>32 часа</w:t>
            </w:r>
          </w:p>
        </w:tc>
        <w:tc>
          <w:tcPr>
            <w:tcW w:w="1666" w:type="dxa"/>
          </w:tcPr>
          <w:p w14:paraId="2D7DACAB" w14:textId="77777777" w:rsidR="00061C88" w:rsidRDefault="00061C88" w:rsidP="00061C88">
            <w:pPr>
              <w:jc w:val="center"/>
            </w:pPr>
            <w:r>
              <w:t>2-ое полугодие</w:t>
            </w:r>
          </w:p>
          <w:p w14:paraId="4955E0D5" w14:textId="77777777" w:rsidR="00061C88" w:rsidRDefault="00061C88" w:rsidP="00061C88">
            <w:pPr>
              <w:jc w:val="center"/>
            </w:pPr>
            <w:r>
              <w:t>40 часов</w:t>
            </w:r>
          </w:p>
        </w:tc>
      </w:tr>
      <w:tr w:rsidR="00061C88" w14:paraId="6C4E91EA" w14:textId="77777777" w:rsidTr="00061C88">
        <w:tc>
          <w:tcPr>
            <w:tcW w:w="553" w:type="dxa"/>
          </w:tcPr>
          <w:p w14:paraId="37E2A3DB" w14:textId="77777777" w:rsidR="00061C88" w:rsidRDefault="00061C88" w:rsidP="00061C88">
            <w:pPr>
              <w:jc w:val="center"/>
            </w:pPr>
            <w:r>
              <w:t>1.</w:t>
            </w:r>
          </w:p>
        </w:tc>
        <w:tc>
          <w:tcPr>
            <w:tcW w:w="5367" w:type="dxa"/>
          </w:tcPr>
          <w:p w14:paraId="0CB4E04E" w14:textId="77777777" w:rsidR="00061C88" w:rsidRDefault="00061C88" w:rsidP="00061C88">
            <w:r>
              <w:t>Работа над укреплением пианистического  аппарата</w:t>
            </w:r>
          </w:p>
        </w:tc>
        <w:tc>
          <w:tcPr>
            <w:tcW w:w="1985" w:type="dxa"/>
          </w:tcPr>
          <w:p w14:paraId="120DB85A" w14:textId="77777777" w:rsidR="00061C88" w:rsidRDefault="00061C88" w:rsidP="00061C88">
            <w:pPr>
              <w:jc w:val="center"/>
            </w:pPr>
            <w:r>
              <w:t>2</w:t>
            </w:r>
          </w:p>
        </w:tc>
        <w:tc>
          <w:tcPr>
            <w:tcW w:w="1666" w:type="dxa"/>
          </w:tcPr>
          <w:p w14:paraId="33660806" w14:textId="77777777" w:rsidR="00061C88" w:rsidRDefault="00061C88" w:rsidP="00061C88">
            <w:pPr>
              <w:jc w:val="center"/>
            </w:pPr>
            <w:r>
              <w:t>2</w:t>
            </w:r>
          </w:p>
        </w:tc>
      </w:tr>
      <w:tr w:rsidR="00061C88" w14:paraId="736C646F" w14:textId="77777777" w:rsidTr="00061C88">
        <w:tc>
          <w:tcPr>
            <w:tcW w:w="553" w:type="dxa"/>
          </w:tcPr>
          <w:p w14:paraId="1D409FA4" w14:textId="77777777" w:rsidR="00061C88" w:rsidRDefault="00061C88" w:rsidP="00061C88">
            <w:pPr>
              <w:jc w:val="center"/>
            </w:pPr>
            <w:r>
              <w:t>2.</w:t>
            </w:r>
          </w:p>
        </w:tc>
        <w:tc>
          <w:tcPr>
            <w:tcW w:w="5367" w:type="dxa"/>
          </w:tcPr>
          <w:p w14:paraId="53392421" w14:textId="77777777" w:rsidR="00061C88" w:rsidRDefault="00061C88" w:rsidP="00061C88">
            <w:r>
              <w:t xml:space="preserve">Работа над закреплением постановки корпуса тела при игре на инструменте </w:t>
            </w:r>
          </w:p>
        </w:tc>
        <w:tc>
          <w:tcPr>
            <w:tcW w:w="1985" w:type="dxa"/>
          </w:tcPr>
          <w:p w14:paraId="522BDFC0" w14:textId="77777777" w:rsidR="00061C88" w:rsidRDefault="00061C88" w:rsidP="00061C88">
            <w:pPr>
              <w:jc w:val="center"/>
            </w:pPr>
            <w:r>
              <w:t>2</w:t>
            </w:r>
          </w:p>
        </w:tc>
        <w:tc>
          <w:tcPr>
            <w:tcW w:w="1666" w:type="dxa"/>
          </w:tcPr>
          <w:p w14:paraId="7833B9D0" w14:textId="77777777" w:rsidR="00061C88" w:rsidRDefault="00061C88" w:rsidP="00061C88">
            <w:pPr>
              <w:jc w:val="center"/>
            </w:pPr>
            <w:r>
              <w:t>2</w:t>
            </w:r>
          </w:p>
        </w:tc>
      </w:tr>
      <w:tr w:rsidR="00061C88" w14:paraId="37D89914" w14:textId="77777777" w:rsidTr="00061C88">
        <w:tc>
          <w:tcPr>
            <w:tcW w:w="553" w:type="dxa"/>
          </w:tcPr>
          <w:p w14:paraId="2055EA8A" w14:textId="77777777" w:rsidR="00061C88" w:rsidRDefault="00061C88" w:rsidP="00061C88">
            <w:pPr>
              <w:jc w:val="center"/>
            </w:pPr>
            <w:r>
              <w:t>3.</w:t>
            </w:r>
          </w:p>
        </w:tc>
        <w:tc>
          <w:tcPr>
            <w:tcW w:w="5367" w:type="dxa"/>
          </w:tcPr>
          <w:p w14:paraId="1B137F7C" w14:textId="77777777" w:rsidR="00061C88" w:rsidRDefault="00061C88" w:rsidP="00061C88">
            <w:r>
              <w:t xml:space="preserve">Чтение с листа </w:t>
            </w:r>
          </w:p>
        </w:tc>
        <w:tc>
          <w:tcPr>
            <w:tcW w:w="1985" w:type="dxa"/>
          </w:tcPr>
          <w:p w14:paraId="560E793C" w14:textId="77777777" w:rsidR="00061C88" w:rsidRDefault="00061C88" w:rsidP="00061C88">
            <w:pPr>
              <w:jc w:val="center"/>
            </w:pPr>
            <w:r>
              <w:t>4</w:t>
            </w:r>
          </w:p>
        </w:tc>
        <w:tc>
          <w:tcPr>
            <w:tcW w:w="1666" w:type="dxa"/>
          </w:tcPr>
          <w:p w14:paraId="044DCDB0" w14:textId="77777777" w:rsidR="00061C88" w:rsidRDefault="00061C88" w:rsidP="00061C88">
            <w:pPr>
              <w:jc w:val="center"/>
            </w:pPr>
            <w:r>
              <w:t>6</w:t>
            </w:r>
          </w:p>
        </w:tc>
      </w:tr>
      <w:tr w:rsidR="00061C88" w14:paraId="3D81F654" w14:textId="77777777" w:rsidTr="00061C88">
        <w:tc>
          <w:tcPr>
            <w:tcW w:w="553" w:type="dxa"/>
          </w:tcPr>
          <w:p w14:paraId="0B755A54" w14:textId="77777777" w:rsidR="00061C88" w:rsidRDefault="00061C88" w:rsidP="00061C88">
            <w:pPr>
              <w:jc w:val="center"/>
            </w:pPr>
            <w:r>
              <w:t>4.</w:t>
            </w:r>
          </w:p>
        </w:tc>
        <w:tc>
          <w:tcPr>
            <w:tcW w:w="5367" w:type="dxa"/>
          </w:tcPr>
          <w:p w14:paraId="3016F5A0" w14:textId="77777777" w:rsidR="00061C88" w:rsidRDefault="00061C88" w:rsidP="00061C88">
            <w:r>
              <w:t xml:space="preserve">Разбор формы музыкальных произведений </w:t>
            </w:r>
          </w:p>
        </w:tc>
        <w:tc>
          <w:tcPr>
            <w:tcW w:w="1985" w:type="dxa"/>
          </w:tcPr>
          <w:p w14:paraId="7BD9BBEF" w14:textId="77777777" w:rsidR="00061C88" w:rsidRDefault="00061C88" w:rsidP="00061C88">
            <w:pPr>
              <w:jc w:val="center"/>
            </w:pPr>
            <w:r>
              <w:t>4</w:t>
            </w:r>
          </w:p>
        </w:tc>
        <w:tc>
          <w:tcPr>
            <w:tcW w:w="1666" w:type="dxa"/>
          </w:tcPr>
          <w:p w14:paraId="6B0BC498" w14:textId="77777777" w:rsidR="00061C88" w:rsidRDefault="00061C88" w:rsidP="00061C88">
            <w:pPr>
              <w:jc w:val="center"/>
            </w:pPr>
            <w:r>
              <w:t>6</w:t>
            </w:r>
          </w:p>
        </w:tc>
      </w:tr>
      <w:tr w:rsidR="00061C88" w14:paraId="5E36F9AA" w14:textId="77777777" w:rsidTr="00061C88">
        <w:tc>
          <w:tcPr>
            <w:tcW w:w="553" w:type="dxa"/>
          </w:tcPr>
          <w:p w14:paraId="3DD3B8C7" w14:textId="77777777" w:rsidR="00061C88" w:rsidRDefault="00061C88" w:rsidP="00061C88">
            <w:pPr>
              <w:jc w:val="center"/>
            </w:pPr>
            <w:r>
              <w:t>5.</w:t>
            </w:r>
          </w:p>
        </w:tc>
        <w:tc>
          <w:tcPr>
            <w:tcW w:w="5367" w:type="dxa"/>
          </w:tcPr>
          <w:p w14:paraId="7E646FF9" w14:textId="77777777" w:rsidR="00061C88" w:rsidRDefault="00061C88" w:rsidP="00061C88">
            <w:r>
              <w:t>Работа над гаммами</w:t>
            </w:r>
          </w:p>
        </w:tc>
        <w:tc>
          <w:tcPr>
            <w:tcW w:w="1985" w:type="dxa"/>
          </w:tcPr>
          <w:p w14:paraId="6E28A0CF" w14:textId="77777777" w:rsidR="00061C88" w:rsidRDefault="00061C88" w:rsidP="00061C88">
            <w:pPr>
              <w:jc w:val="center"/>
            </w:pPr>
            <w:r>
              <w:t>6</w:t>
            </w:r>
          </w:p>
        </w:tc>
        <w:tc>
          <w:tcPr>
            <w:tcW w:w="1666" w:type="dxa"/>
          </w:tcPr>
          <w:p w14:paraId="27AE210F" w14:textId="77777777" w:rsidR="00061C88" w:rsidRDefault="00061C88" w:rsidP="00061C88">
            <w:pPr>
              <w:jc w:val="center"/>
            </w:pPr>
            <w:r>
              <w:t>6</w:t>
            </w:r>
          </w:p>
        </w:tc>
      </w:tr>
      <w:tr w:rsidR="00061C88" w14:paraId="60B48EA4" w14:textId="77777777" w:rsidTr="00061C88">
        <w:tc>
          <w:tcPr>
            <w:tcW w:w="553" w:type="dxa"/>
          </w:tcPr>
          <w:p w14:paraId="7E14D7F4" w14:textId="77777777" w:rsidR="00061C88" w:rsidRDefault="00061C88" w:rsidP="00061C88">
            <w:pPr>
              <w:jc w:val="center"/>
            </w:pPr>
            <w:r>
              <w:t>6.</w:t>
            </w:r>
          </w:p>
        </w:tc>
        <w:tc>
          <w:tcPr>
            <w:tcW w:w="5367" w:type="dxa"/>
          </w:tcPr>
          <w:p w14:paraId="00ADACBF" w14:textId="77777777" w:rsidR="00061C88" w:rsidRDefault="00061C88" w:rsidP="00061C88">
            <w:r>
              <w:t>Работа над этюдами</w:t>
            </w:r>
          </w:p>
        </w:tc>
        <w:tc>
          <w:tcPr>
            <w:tcW w:w="1985" w:type="dxa"/>
          </w:tcPr>
          <w:p w14:paraId="21C8CDAA" w14:textId="77777777" w:rsidR="00061C88" w:rsidRDefault="00061C88" w:rsidP="00061C88">
            <w:pPr>
              <w:jc w:val="center"/>
            </w:pPr>
            <w:r>
              <w:t>6</w:t>
            </w:r>
          </w:p>
        </w:tc>
        <w:tc>
          <w:tcPr>
            <w:tcW w:w="1666" w:type="dxa"/>
          </w:tcPr>
          <w:p w14:paraId="2F86C807" w14:textId="77777777" w:rsidR="00061C88" w:rsidRDefault="00061C88" w:rsidP="00061C88">
            <w:pPr>
              <w:jc w:val="center"/>
            </w:pPr>
            <w:r>
              <w:t>8</w:t>
            </w:r>
          </w:p>
        </w:tc>
      </w:tr>
      <w:tr w:rsidR="00061C88" w14:paraId="616F7FCD" w14:textId="77777777" w:rsidTr="00061C88">
        <w:tc>
          <w:tcPr>
            <w:tcW w:w="553" w:type="dxa"/>
          </w:tcPr>
          <w:p w14:paraId="09D126D3" w14:textId="77777777" w:rsidR="00061C88" w:rsidRDefault="00061C88" w:rsidP="00061C88">
            <w:pPr>
              <w:jc w:val="center"/>
            </w:pPr>
            <w:r>
              <w:t>7.</w:t>
            </w:r>
          </w:p>
        </w:tc>
        <w:tc>
          <w:tcPr>
            <w:tcW w:w="5367" w:type="dxa"/>
          </w:tcPr>
          <w:p w14:paraId="37CB2466" w14:textId="77777777" w:rsidR="00061C88" w:rsidRDefault="00061C88" w:rsidP="00061C88">
            <w:r>
              <w:t>Работа над произведениями</w:t>
            </w:r>
          </w:p>
        </w:tc>
        <w:tc>
          <w:tcPr>
            <w:tcW w:w="1985" w:type="dxa"/>
          </w:tcPr>
          <w:p w14:paraId="07403C4B" w14:textId="77777777" w:rsidR="00061C88" w:rsidRDefault="00061C88" w:rsidP="00061C88">
            <w:pPr>
              <w:jc w:val="center"/>
            </w:pPr>
            <w:r>
              <w:t>6</w:t>
            </w:r>
          </w:p>
        </w:tc>
        <w:tc>
          <w:tcPr>
            <w:tcW w:w="1666" w:type="dxa"/>
          </w:tcPr>
          <w:p w14:paraId="4655B78D" w14:textId="77777777" w:rsidR="00061C88" w:rsidRDefault="00061C88" w:rsidP="00061C88">
            <w:pPr>
              <w:jc w:val="center"/>
            </w:pPr>
            <w:r>
              <w:t>8</w:t>
            </w:r>
          </w:p>
        </w:tc>
      </w:tr>
      <w:tr w:rsidR="00061C88" w14:paraId="7F0DFBA7" w14:textId="77777777" w:rsidTr="00061C88">
        <w:tc>
          <w:tcPr>
            <w:tcW w:w="553" w:type="dxa"/>
          </w:tcPr>
          <w:p w14:paraId="0D86C4AD" w14:textId="77777777" w:rsidR="00061C88" w:rsidRDefault="00061C88" w:rsidP="00061C88">
            <w:pPr>
              <w:jc w:val="center"/>
            </w:pPr>
            <w:r>
              <w:t>8.</w:t>
            </w:r>
          </w:p>
        </w:tc>
        <w:tc>
          <w:tcPr>
            <w:tcW w:w="5367" w:type="dxa"/>
          </w:tcPr>
          <w:p w14:paraId="0633D53A" w14:textId="77777777" w:rsidR="00061C88" w:rsidRDefault="00061C88" w:rsidP="00061C88">
            <w:r>
              <w:t>Текущий контроль</w:t>
            </w:r>
          </w:p>
        </w:tc>
        <w:tc>
          <w:tcPr>
            <w:tcW w:w="1985" w:type="dxa"/>
          </w:tcPr>
          <w:p w14:paraId="0D87C447" w14:textId="77777777" w:rsidR="00061C88" w:rsidRDefault="00061C88" w:rsidP="00061C88">
            <w:pPr>
              <w:jc w:val="center"/>
            </w:pPr>
            <w:r>
              <w:t>2</w:t>
            </w:r>
          </w:p>
        </w:tc>
        <w:tc>
          <w:tcPr>
            <w:tcW w:w="1666" w:type="dxa"/>
          </w:tcPr>
          <w:p w14:paraId="2C817FBB" w14:textId="77777777" w:rsidR="00061C88" w:rsidRDefault="00061C88" w:rsidP="00061C88">
            <w:pPr>
              <w:jc w:val="center"/>
            </w:pPr>
            <w:r>
              <w:t>2</w:t>
            </w:r>
          </w:p>
        </w:tc>
      </w:tr>
    </w:tbl>
    <w:p w14:paraId="567C23E3" w14:textId="77777777" w:rsidR="00061C88" w:rsidRPr="00FD4386" w:rsidRDefault="00061C88" w:rsidP="00061C88">
      <w:pPr>
        <w:jc w:val="center"/>
        <w:rPr>
          <w:b/>
        </w:rPr>
      </w:pPr>
      <w:r>
        <w:rPr>
          <w:b/>
        </w:rPr>
        <w:t>3</w:t>
      </w:r>
      <w:r w:rsidRPr="00FD4386">
        <w:rPr>
          <w:b/>
        </w:rPr>
        <w:t xml:space="preserve"> класс</w:t>
      </w:r>
    </w:p>
    <w:tbl>
      <w:tblPr>
        <w:tblStyle w:val="aa"/>
        <w:tblW w:w="0" w:type="auto"/>
        <w:tblLook w:val="04A0" w:firstRow="1" w:lastRow="0" w:firstColumn="1" w:lastColumn="0" w:noHBand="0" w:noVBand="1"/>
      </w:tblPr>
      <w:tblGrid>
        <w:gridCol w:w="553"/>
        <w:gridCol w:w="5367"/>
        <w:gridCol w:w="1985"/>
        <w:gridCol w:w="1666"/>
      </w:tblGrid>
      <w:tr w:rsidR="00061C88" w14:paraId="16E4BB0D" w14:textId="77777777" w:rsidTr="00061C88">
        <w:trPr>
          <w:trHeight w:val="478"/>
        </w:trPr>
        <w:tc>
          <w:tcPr>
            <w:tcW w:w="553" w:type="dxa"/>
            <w:vMerge w:val="restart"/>
          </w:tcPr>
          <w:p w14:paraId="73799CCB" w14:textId="77777777" w:rsidR="00061C88" w:rsidRDefault="00061C88" w:rsidP="00061C88">
            <w:pPr>
              <w:jc w:val="center"/>
            </w:pPr>
          </w:p>
          <w:p w14:paraId="1B811614" w14:textId="77777777" w:rsidR="00061C88" w:rsidRDefault="00061C88" w:rsidP="00061C88">
            <w:pPr>
              <w:jc w:val="center"/>
            </w:pPr>
            <w:r>
              <w:t>№</w:t>
            </w:r>
          </w:p>
          <w:p w14:paraId="4238BA55" w14:textId="77777777" w:rsidR="00061C88" w:rsidRPr="00B825AD" w:rsidRDefault="00061C88" w:rsidP="00061C88">
            <w:pPr>
              <w:jc w:val="center"/>
            </w:pPr>
            <w:r>
              <w:t>П</w:t>
            </w:r>
            <w:r>
              <w:rPr>
                <w:lang w:val="en-US"/>
              </w:rPr>
              <w:t>/</w:t>
            </w:r>
            <w:r>
              <w:t>п</w:t>
            </w:r>
          </w:p>
        </w:tc>
        <w:tc>
          <w:tcPr>
            <w:tcW w:w="5367" w:type="dxa"/>
            <w:vMerge w:val="restart"/>
          </w:tcPr>
          <w:p w14:paraId="15512A25" w14:textId="77777777" w:rsidR="00061C88" w:rsidRDefault="00061C88" w:rsidP="00061C88">
            <w:pPr>
              <w:jc w:val="center"/>
            </w:pPr>
          </w:p>
          <w:p w14:paraId="65CA8A0E" w14:textId="77777777" w:rsidR="00061C88" w:rsidRDefault="00061C88" w:rsidP="00061C88">
            <w:pPr>
              <w:jc w:val="center"/>
            </w:pPr>
            <w:r>
              <w:t>Наименование разделов, тем</w:t>
            </w:r>
          </w:p>
        </w:tc>
        <w:tc>
          <w:tcPr>
            <w:tcW w:w="3651" w:type="dxa"/>
            <w:gridSpan w:val="2"/>
          </w:tcPr>
          <w:p w14:paraId="261F3944" w14:textId="77777777" w:rsidR="00061C88" w:rsidRDefault="00061C88" w:rsidP="00061C88">
            <w:pPr>
              <w:jc w:val="center"/>
            </w:pPr>
            <w:r>
              <w:t>Количество часов</w:t>
            </w:r>
          </w:p>
        </w:tc>
      </w:tr>
      <w:tr w:rsidR="00061C88" w14:paraId="42A3416C" w14:textId="77777777" w:rsidTr="00061C88">
        <w:trPr>
          <w:trHeight w:val="414"/>
        </w:trPr>
        <w:tc>
          <w:tcPr>
            <w:tcW w:w="553" w:type="dxa"/>
            <w:vMerge/>
          </w:tcPr>
          <w:p w14:paraId="5FE890ED" w14:textId="77777777" w:rsidR="00061C88" w:rsidRDefault="00061C88" w:rsidP="00061C88">
            <w:pPr>
              <w:jc w:val="center"/>
            </w:pPr>
          </w:p>
        </w:tc>
        <w:tc>
          <w:tcPr>
            <w:tcW w:w="5367" w:type="dxa"/>
            <w:vMerge/>
          </w:tcPr>
          <w:p w14:paraId="780CBE91" w14:textId="77777777" w:rsidR="00061C88" w:rsidRDefault="00061C88" w:rsidP="00061C88">
            <w:pPr>
              <w:jc w:val="center"/>
            </w:pPr>
          </w:p>
        </w:tc>
        <w:tc>
          <w:tcPr>
            <w:tcW w:w="1985" w:type="dxa"/>
          </w:tcPr>
          <w:p w14:paraId="1BF7C527" w14:textId="77777777" w:rsidR="00061C88" w:rsidRDefault="00061C88" w:rsidP="00061C88">
            <w:pPr>
              <w:jc w:val="center"/>
            </w:pPr>
            <w:r>
              <w:t>1-ое полугодие</w:t>
            </w:r>
          </w:p>
          <w:p w14:paraId="0B53220B" w14:textId="77777777" w:rsidR="00061C88" w:rsidRDefault="00061C88" w:rsidP="00061C88">
            <w:pPr>
              <w:jc w:val="center"/>
            </w:pPr>
            <w:r>
              <w:t>32 часа</w:t>
            </w:r>
          </w:p>
        </w:tc>
        <w:tc>
          <w:tcPr>
            <w:tcW w:w="1666" w:type="dxa"/>
          </w:tcPr>
          <w:p w14:paraId="0F4DAE4E" w14:textId="77777777" w:rsidR="00061C88" w:rsidRDefault="00061C88" w:rsidP="00061C88">
            <w:pPr>
              <w:jc w:val="center"/>
            </w:pPr>
            <w:r>
              <w:t>2-ое полугодие</w:t>
            </w:r>
          </w:p>
          <w:p w14:paraId="3224A38E" w14:textId="77777777" w:rsidR="00061C88" w:rsidRDefault="00061C88" w:rsidP="00061C88">
            <w:pPr>
              <w:jc w:val="center"/>
            </w:pPr>
            <w:r>
              <w:t>40 часов</w:t>
            </w:r>
          </w:p>
        </w:tc>
      </w:tr>
      <w:tr w:rsidR="00061C88" w14:paraId="77F8A1A2" w14:textId="77777777" w:rsidTr="00061C88">
        <w:tc>
          <w:tcPr>
            <w:tcW w:w="553" w:type="dxa"/>
          </w:tcPr>
          <w:p w14:paraId="0C11A6FA" w14:textId="77777777" w:rsidR="00061C88" w:rsidRDefault="00061C88" w:rsidP="00061C88">
            <w:pPr>
              <w:jc w:val="center"/>
            </w:pPr>
            <w:r>
              <w:t>1.</w:t>
            </w:r>
          </w:p>
        </w:tc>
        <w:tc>
          <w:tcPr>
            <w:tcW w:w="5367" w:type="dxa"/>
          </w:tcPr>
          <w:p w14:paraId="1C3F7706" w14:textId="77777777" w:rsidR="00061C88" w:rsidRDefault="00061C88" w:rsidP="00061C88">
            <w:r>
              <w:t>Работа над укреплением пианистического  аппарата</w:t>
            </w:r>
          </w:p>
        </w:tc>
        <w:tc>
          <w:tcPr>
            <w:tcW w:w="1985" w:type="dxa"/>
          </w:tcPr>
          <w:p w14:paraId="49C5EF7B" w14:textId="77777777" w:rsidR="00061C88" w:rsidRDefault="00061C88" w:rsidP="00061C88">
            <w:pPr>
              <w:jc w:val="center"/>
            </w:pPr>
            <w:r>
              <w:t>2</w:t>
            </w:r>
          </w:p>
        </w:tc>
        <w:tc>
          <w:tcPr>
            <w:tcW w:w="1666" w:type="dxa"/>
          </w:tcPr>
          <w:p w14:paraId="49811467" w14:textId="77777777" w:rsidR="00061C88" w:rsidRDefault="00061C88" w:rsidP="00061C88">
            <w:pPr>
              <w:jc w:val="center"/>
            </w:pPr>
            <w:r>
              <w:t>2</w:t>
            </w:r>
          </w:p>
        </w:tc>
      </w:tr>
      <w:tr w:rsidR="00061C88" w14:paraId="2E4EEA11" w14:textId="77777777" w:rsidTr="00061C88">
        <w:tc>
          <w:tcPr>
            <w:tcW w:w="553" w:type="dxa"/>
          </w:tcPr>
          <w:p w14:paraId="185DCB79" w14:textId="77777777" w:rsidR="00061C88" w:rsidRDefault="00061C88" w:rsidP="00061C88">
            <w:pPr>
              <w:jc w:val="center"/>
            </w:pPr>
            <w:r>
              <w:t>2.</w:t>
            </w:r>
          </w:p>
        </w:tc>
        <w:tc>
          <w:tcPr>
            <w:tcW w:w="5367" w:type="dxa"/>
          </w:tcPr>
          <w:p w14:paraId="6153B21A" w14:textId="77777777" w:rsidR="00061C88" w:rsidRPr="00585C6E" w:rsidRDefault="00061C88" w:rsidP="00061C88">
            <w:pPr>
              <w:rPr>
                <w:lang w:val="en-US"/>
              </w:rPr>
            </w:pPr>
            <w:r>
              <w:t>Работа над артистизмом</w:t>
            </w:r>
          </w:p>
        </w:tc>
        <w:tc>
          <w:tcPr>
            <w:tcW w:w="1985" w:type="dxa"/>
          </w:tcPr>
          <w:p w14:paraId="62E484C8" w14:textId="77777777" w:rsidR="00061C88" w:rsidRDefault="00061C88" w:rsidP="00061C88">
            <w:pPr>
              <w:jc w:val="center"/>
            </w:pPr>
            <w:r>
              <w:t>2</w:t>
            </w:r>
          </w:p>
        </w:tc>
        <w:tc>
          <w:tcPr>
            <w:tcW w:w="1666" w:type="dxa"/>
          </w:tcPr>
          <w:p w14:paraId="73C6D7BA" w14:textId="77777777" w:rsidR="00061C88" w:rsidRDefault="00061C88" w:rsidP="00061C88">
            <w:pPr>
              <w:jc w:val="center"/>
            </w:pPr>
            <w:r>
              <w:t>2</w:t>
            </w:r>
          </w:p>
        </w:tc>
      </w:tr>
      <w:tr w:rsidR="00061C88" w14:paraId="64233E2C" w14:textId="77777777" w:rsidTr="00061C88">
        <w:tc>
          <w:tcPr>
            <w:tcW w:w="553" w:type="dxa"/>
          </w:tcPr>
          <w:p w14:paraId="24764C71" w14:textId="77777777" w:rsidR="00061C88" w:rsidRDefault="00061C88" w:rsidP="00061C88">
            <w:pPr>
              <w:jc w:val="center"/>
            </w:pPr>
            <w:r>
              <w:t>3.</w:t>
            </w:r>
          </w:p>
        </w:tc>
        <w:tc>
          <w:tcPr>
            <w:tcW w:w="5367" w:type="dxa"/>
          </w:tcPr>
          <w:p w14:paraId="695F62B7" w14:textId="77777777" w:rsidR="00061C88" w:rsidRDefault="00061C88" w:rsidP="00061C88">
            <w:r>
              <w:t xml:space="preserve">Чтение с листа </w:t>
            </w:r>
          </w:p>
        </w:tc>
        <w:tc>
          <w:tcPr>
            <w:tcW w:w="1985" w:type="dxa"/>
          </w:tcPr>
          <w:p w14:paraId="0B5AF441" w14:textId="77777777" w:rsidR="00061C88" w:rsidRDefault="00061C88" w:rsidP="00061C88">
            <w:pPr>
              <w:jc w:val="center"/>
            </w:pPr>
            <w:r>
              <w:t>4</w:t>
            </w:r>
          </w:p>
        </w:tc>
        <w:tc>
          <w:tcPr>
            <w:tcW w:w="1666" w:type="dxa"/>
          </w:tcPr>
          <w:p w14:paraId="3B591910" w14:textId="77777777" w:rsidR="00061C88" w:rsidRDefault="00061C88" w:rsidP="00061C88">
            <w:pPr>
              <w:jc w:val="center"/>
            </w:pPr>
            <w:r>
              <w:t>6</w:t>
            </w:r>
          </w:p>
        </w:tc>
      </w:tr>
      <w:tr w:rsidR="00061C88" w14:paraId="1CE78FAE" w14:textId="77777777" w:rsidTr="00061C88">
        <w:tc>
          <w:tcPr>
            <w:tcW w:w="553" w:type="dxa"/>
          </w:tcPr>
          <w:p w14:paraId="37150323" w14:textId="77777777" w:rsidR="00061C88" w:rsidRDefault="00061C88" w:rsidP="00061C88">
            <w:pPr>
              <w:jc w:val="center"/>
            </w:pPr>
            <w:r>
              <w:t>4.</w:t>
            </w:r>
          </w:p>
        </w:tc>
        <w:tc>
          <w:tcPr>
            <w:tcW w:w="5367" w:type="dxa"/>
          </w:tcPr>
          <w:p w14:paraId="3C2637CC" w14:textId="77777777" w:rsidR="00061C88" w:rsidRDefault="00061C88" w:rsidP="00061C88">
            <w:r>
              <w:t xml:space="preserve">Разбор формы музыкальных произведений </w:t>
            </w:r>
          </w:p>
        </w:tc>
        <w:tc>
          <w:tcPr>
            <w:tcW w:w="1985" w:type="dxa"/>
          </w:tcPr>
          <w:p w14:paraId="21375E09" w14:textId="77777777" w:rsidR="00061C88" w:rsidRDefault="00061C88" w:rsidP="00061C88">
            <w:pPr>
              <w:jc w:val="center"/>
            </w:pPr>
            <w:r>
              <w:t>4</w:t>
            </w:r>
          </w:p>
        </w:tc>
        <w:tc>
          <w:tcPr>
            <w:tcW w:w="1666" w:type="dxa"/>
          </w:tcPr>
          <w:p w14:paraId="641F3956" w14:textId="77777777" w:rsidR="00061C88" w:rsidRDefault="00061C88" w:rsidP="00061C88">
            <w:pPr>
              <w:jc w:val="center"/>
            </w:pPr>
            <w:r>
              <w:t>6</w:t>
            </w:r>
          </w:p>
        </w:tc>
      </w:tr>
      <w:tr w:rsidR="00061C88" w14:paraId="2C773A7E" w14:textId="77777777" w:rsidTr="00061C88">
        <w:tc>
          <w:tcPr>
            <w:tcW w:w="553" w:type="dxa"/>
          </w:tcPr>
          <w:p w14:paraId="7A7FCE37" w14:textId="77777777" w:rsidR="00061C88" w:rsidRDefault="00061C88" w:rsidP="00061C88">
            <w:pPr>
              <w:jc w:val="center"/>
            </w:pPr>
            <w:r>
              <w:t>5.</w:t>
            </w:r>
          </w:p>
        </w:tc>
        <w:tc>
          <w:tcPr>
            <w:tcW w:w="5367" w:type="dxa"/>
          </w:tcPr>
          <w:p w14:paraId="1417032D" w14:textId="77777777" w:rsidR="00061C88" w:rsidRDefault="00061C88" w:rsidP="00061C88">
            <w:r>
              <w:t>Работа над гаммами</w:t>
            </w:r>
          </w:p>
        </w:tc>
        <w:tc>
          <w:tcPr>
            <w:tcW w:w="1985" w:type="dxa"/>
          </w:tcPr>
          <w:p w14:paraId="51E19E1A" w14:textId="77777777" w:rsidR="00061C88" w:rsidRDefault="00061C88" w:rsidP="00061C88">
            <w:pPr>
              <w:jc w:val="center"/>
            </w:pPr>
            <w:r>
              <w:t>6</w:t>
            </w:r>
          </w:p>
        </w:tc>
        <w:tc>
          <w:tcPr>
            <w:tcW w:w="1666" w:type="dxa"/>
          </w:tcPr>
          <w:p w14:paraId="577B3398" w14:textId="77777777" w:rsidR="00061C88" w:rsidRDefault="00061C88" w:rsidP="00061C88">
            <w:pPr>
              <w:jc w:val="center"/>
            </w:pPr>
            <w:r>
              <w:t>6</w:t>
            </w:r>
          </w:p>
        </w:tc>
      </w:tr>
      <w:tr w:rsidR="00061C88" w14:paraId="12D3C3C5" w14:textId="77777777" w:rsidTr="00061C88">
        <w:tc>
          <w:tcPr>
            <w:tcW w:w="553" w:type="dxa"/>
          </w:tcPr>
          <w:p w14:paraId="750BB94E" w14:textId="77777777" w:rsidR="00061C88" w:rsidRDefault="00061C88" w:rsidP="00061C88">
            <w:pPr>
              <w:jc w:val="center"/>
            </w:pPr>
            <w:r>
              <w:t>6.</w:t>
            </w:r>
          </w:p>
        </w:tc>
        <w:tc>
          <w:tcPr>
            <w:tcW w:w="5367" w:type="dxa"/>
          </w:tcPr>
          <w:p w14:paraId="5DD0D4C1" w14:textId="77777777" w:rsidR="00061C88" w:rsidRDefault="00061C88" w:rsidP="00061C88">
            <w:r>
              <w:t>Работа над этюдами</w:t>
            </w:r>
          </w:p>
        </w:tc>
        <w:tc>
          <w:tcPr>
            <w:tcW w:w="1985" w:type="dxa"/>
          </w:tcPr>
          <w:p w14:paraId="2F7ECDDA" w14:textId="77777777" w:rsidR="00061C88" w:rsidRDefault="00061C88" w:rsidP="00061C88">
            <w:pPr>
              <w:jc w:val="center"/>
            </w:pPr>
            <w:r>
              <w:t>6</w:t>
            </w:r>
          </w:p>
        </w:tc>
        <w:tc>
          <w:tcPr>
            <w:tcW w:w="1666" w:type="dxa"/>
          </w:tcPr>
          <w:p w14:paraId="2EABE097" w14:textId="77777777" w:rsidR="00061C88" w:rsidRDefault="00061C88" w:rsidP="00061C88">
            <w:pPr>
              <w:jc w:val="center"/>
            </w:pPr>
            <w:r>
              <w:t>8</w:t>
            </w:r>
          </w:p>
        </w:tc>
      </w:tr>
      <w:tr w:rsidR="00061C88" w14:paraId="2CD82A6D" w14:textId="77777777" w:rsidTr="00061C88">
        <w:tc>
          <w:tcPr>
            <w:tcW w:w="553" w:type="dxa"/>
          </w:tcPr>
          <w:p w14:paraId="610A17E8" w14:textId="77777777" w:rsidR="00061C88" w:rsidRDefault="00061C88" w:rsidP="00061C88">
            <w:pPr>
              <w:jc w:val="center"/>
            </w:pPr>
            <w:r>
              <w:t>7.</w:t>
            </w:r>
          </w:p>
        </w:tc>
        <w:tc>
          <w:tcPr>
            <w:tcW w:w="5367" w:type="dxa"/>
          </w:tcPr>
          <w:p w14:paraId="5B441A16" w14:textId="77777777" w:rsidR="00061C88" w:rsidRDefault="00061C88" w:rsidP="00061C88">
            <w:r>
              <w:t>Работа над произведениями</w:t>
            </w:r>
          </w:p>
        </w:tc>
        <w:tc>
          <w:tcPr>
            <w:tcW w:w="1985" w:type="dxa"/>
          </w:tcPr>
          <w:p w14:paraId="5EA9B307" w14:textId="77777777" w:rsidR="00061C88" w:rsidRDefault="00061C88" w:rsidP="00061C88">
            <w:pPr>
              <w:jc w:val="center"/>
            </w:pPr>
            <w:r>
              <w:t>6</w:t>
            </w:r>
          </w:p>
        </w:tc>
        <w:tc>
          <w:tcPr>
            <w:tcW w:w="1666" w:type="dxa"/>
          </w:tcPr>
          <w:p w14:paraId="2F46091B" w14:textId="77777777" w:rsidR="00061C88" w:rsidRDefault="00061C88" w:rsidP="00061C88">
            <w:pPr>
              <w:jc w:val="center"/>
            </w:pPr>
            <w:r>
              <w:t>8</w:t>
            </w:r>
          </w:p>
        </w:tc>
      </w:tr>
      <w:tr w:rsidR="00061C88" w14:paraId="46FB63E5" w14:textId="77777777" w:rsidTr="00061C88">
        <w:tc>
          <w:tcPr>
            <w:tcW w:w="553" w:type="dxa"/>
          </w:tcPr>
          <w:p w14:paraId="7BE0545C" w14:textId="77777777" w:rsidR="00061C88" w:rsidRDefault="00061C88" w:rsidP="00061C88">
            <w:pPr>
              <w:jc w:val="center"/>
            </w:pPr>
            <w:r>
              <w:t>8.</w:t>
            </w:r>
          </w:p>
        </w:tc>
        <w:tc>
          <w:tcPr>
            <w:tcW w:w="5367" w:type="dxa"/>
          </w:tcPr>
          <w:p w14:paraId="68115989" w14:textId="77777777" w:rsidR="00061C88" w:rsidRDefault="00061C88" w:rsidP="00061C88">
            <w:r>
              <w:t>Текущий контроль</w:t>
            </w:r>
          </w:p>
        </w:tc>
        <w:tc>
          <w:tcPr>
            <w:tcW w:w="1985" w:type="dxa"/>
          </w:tcPr>
          <w:p w14:paraId="7CA4D061" w14:textId="77777777" w:rsidR="00061C88" w:rsidRDefault="00061C88" w:rsidP="00061C88">
            <w:pPr>
              <w:jc w:val="center"/>
            </w:pPr>
            <w:r>
              <w:t>2</w:t>
            </w:r>
          </w:p>
        </w:tc>
        <w:tc>
          <w:tcPr>
            <w:tcW w:w="1666" w:type="dxa"/>
          </w:tcPr>
          <w:p w14:paraId="59DB23DB" w14:textId="77777777" w:rsidR="00061C88" w:rsidRDefault="00061C88" w:rsidP="00061C88">
            <w:pPr>
              <w:jc w:val="center"/>
            </w:pPr>
            <w:r>
              <w:t>2</w:t>
            </w:r>
          </w:p>
        </w:tc>
      </w:tr>
    </w:tbl>
    <w:p w14:paraId="35343224" w14:textId="77777777" w:rsidR="00061C88" w:rsidRDefault="00061C88" w:rsidP="00061C88">
      <w:pPr>
        <w:jc w:val="center"/>
        <w:rPr>
          <w:b/>
        </w:rPr>
      </w:pPr>
    </w:p>
    <w:p w14:paraId="2E7462C6" w14:textId="77777777" w:rsidR="00061C88" w:rsidRDefault="00061C88" w:rsidP="00061C88">
      <w:pPr>
        <w:jc w:val="center"/>
        <w:rPr>
          <w:b/>
        </w:rPr>
      </w:pPr>
    </w:p>
    <w:p w14:paraId="41FE1BA6" w14:textId="77777777" w:rsidR="00061C88" w:rsidRDefault="00061C88" w:rsidP="00061C88">
      <w:pPr>
        <w:jc w:val="center"/>
        <w:rPr>
          <w:b/>
        </w:rPr>
      </w:pPr>
    </w:p>
    <w:p w14:paraId="4C77815A" w14:textId="77777777" w:rsidR="00061C88" w:rsidRPr="00FD4386" w:rsidRDefault="00061C88" w:rsidP="00061C88">
      <w:pPr>
        <w:jc w:val="center"/>
        <w:rPr>
          <w:b/>
        </w:rPr>
      </w:pPr>
      <w:r>
        <w:rPr>
          <w:b/>
        </w:rPr>
        <w:t>4</w:t>
      </w:r>
      <w:r w:rsidRPr="00FD4386">
        <w:rPr>
          <w:b/>
        </w:rPr>
        <w:t xml:space="preserve"> класс</w:t>
      </w:r>
    </w:p>
    <w:tbl>
      <w:tblPr>
        <w:tblStyle w:val="aa"/>
        <w:tblW w:w="0" w:type="auto"/>
        <w:tblLook w:val="04A0" w:firstRow="1" w:lastRow="0" w:firstColumn="1" w:lastColumn="0" w:noHBand="0" w:noVBand="1"/>
      </w:tblPr>
      <w:tblGrid>
        <w:gridCol w:w="553"/>
        <w:gridCol w:w="5367"/>
        <w:gridCol w:w="1985"/>
        <w:gridCol w:w="1666"/>
      </w:tblGrid>
      <w:tr w:rsidR="00061C88" w14:paraId="04329871" w14:textId="77777777" w:rsidTr="00061C88">
        <w:trPr>
          <w:trHeight w:val="478"/>
        </w:trPr>
        <w:tc>
          <w:tcPr>
            <w:tcW w:w="553" w:type="dxa"/>
            <w:vMerge w:val="restart"/>
          </w:tcPr>
          <w:p w14:paraId="1FAA2F91" w14:textId="77777777" w:rsidR="00061C88" w:rsidRDefault="00061C88" w:rsidP="00061C88">
            <w:pPr>
              <w:jc w:val="center"/>
            </w:pPr>
          </w:p>
          <w:p w14:paraId="5EEF874B" w14:textId="77777777" w:rsidR="00061C88" w:rsidRDefault="00061C88" w:rsidP="00061C88">
            <w:pPr>
              <w:jc w:val="center"/>
            </w:pPr>
            <w:r>
              <w:lastRenderedPageBreak/>
              <w:t>№</w:t>
            </w:r>
          </w:p>
          <w:p w14:paraId="26263C3D" w14:textId="77777777" w:rsidR="00061C88" w:rsidRPr="00B825AD" w:rsidRDefault="00061C88" w:rsidP="00061C88">
            <w:pPr>
              <w:jc w:val="center"/>
            </w:pPr>
            <w:r>
              <w:t>П</w:t>
            </w:r>
            <w:r>
              <w:rPr>
                <w:lang w:val="en-US"/>
              </w:rPr>
              <w:t>/</w:t>
            </w:r>
            <w:r>
              <w:t>п</w:t>
            </w:r>
          </w:p>
        </w:tc>
        <w:tc>
          <w:tcPr>
            <w:tcW w:w="5367" w:type="dxa"/>
            <w:vMerge w:val="restart"/>
          </w:tcPr>
          <w:p w14:paraId="23E1AA88" w14:textId="77777777" w:rsidR="00061C88" w:rsidRDefault="00061C88" w:rsidP="00061C88">
            <w:pPr>
              <w:jc w:val="center"/>
            </w:pPr>
          </w:p>
          <w:p w14:paraId="2357E9FE" w14:textId="77777777" w:rsidR="00061C88" w:rsidRDefault="00061C88" w:rsidP="00061C88">
            <w:pPr>
              <w:jc w:val="center"/>
            </w:pPr>
            <w:r>
              <w:lastRenderedPageBreak/>
              <w:t>Наименование разделов, тем</w:t>
            </w:r>
          </w:p>
        </w:tc>
        <w:tc>
          <w:tcPr>
            <w:tcW w:w="3651" w:type="dxa"/>
            <w:gridSpan w:val="2"/>
          </w:tcPr>
          <w:p w14:paraId="7EB86CCB" w14:textId="77777777" w:rsidR="00061C88" w:rsidRDefault="00061C88" w:rsidP="00061C88">
            <w:pPr>
              <w:jc w:val="center"/>
            </w:pPr>
            <w:r>
              <w:lastRenderedPageBreak/>
              <w:t>Количество часов</w:t>
            </w:r>
          </w:p>
        </w:tc>
      </w:tr>
      <w:tr w:rsidR="00061C88" w14:paraId="06BF1E43" w14:textId="77777777" w:rsidTr="00061C88">
        <w:trPr>
          <w:trHeight w:val="414"/>
        </w:trPr>
        <w:tc>
          <w:tcPr>
            <w:tcW w:w="553" w:type="dxa"/>
            <w:vMerge/>
          </w:tcPr>
          <w:p w14:paraId="240EE1B9" w14:textId="77777777" w:rsidR="00061C88" w:rsidRDefault="00061C88" w:rsidP="00061C88">
            <w:pPr>
              <w:jc w:val="center"/>
            </w:pPr>
          </w:p>
        </w:tc>
        <w:tc>
          <w:tcPr>
            <w:tcW w:w="5367" w:type="dxa"/>
            <w:vMerge/>
          </w:tcPr>
          <w:p w14:paraId="69F6324C" w14:textId="77777777" w:rsidR="00061C88" w:rsidRDefault="00061C88" w:rsidP="00061C88">
            <w:pPr>
              <w:jc w:val="center"/>
            </w:pPr>
          </w:p>
        </w:tc>
        <w:tc>
          <w:tcPr>
            <w:tcW w:w="1985" w:type="dxa"/>
          </w:tcPr>
          <w:p w14:paraId="24F48160" w14:textId="77777777" w:rsidR="00061C88" w:rsidRDefault="00061C88" w:rsidP="00061C88">
            <w:pPr>
              <w:jc w:val="center"/>
            </w:pPr>
            <w:r>
              <w:t>1-ое полугодие</w:t>
            </w:r>
          </w:p>
          <w:p w14:paraId="53140BB4" w14:textId="77777777" w:rsidR="00061C88" w:rsidRDefault="00061C88" w:rsidP="00061C88">
            <w:pPr>
              <w:jc w:val="center"/>
            </w:pPr>
            <w:r>
              <w:t>32 часа</w:t>
            </w:r>
          </w:p>
        </w:tc>
        <w:tc>
          <w:tcPr>
            <w:tcW w:w="1666" w:type="dxa"/>
          </w:tcPr>
          <w:p w14:paraId="4311CB56" w14:textId="77777777" w:rsidR="00061C88" w:rsidRDefault="00061C88" w:rsidP="00061C88">
            <w:pPr>
              <w:jc w:val="center"/>
            </w:pPr>
            <w:r>
              <w:t>2-ое полугодие</w:t>
            </w:r>
          </w:p>
          <w:p w14:paraId="1CB27F02" w14:textId="77777777" w:rsidR="00061C88" w:rsidRDefault="00061C88" w:rsidP="00061C88">
            <w:pPr>
              <w:jc w:val="center"/>
            </w:pPr>
            <w:r>
              <w:t>40 часов</w:t>
            </w:r>
          </w:p>
        </w:tc>
      </w:tr>
      <w:tr w:rsidR="00061C88" w14:paraId="5F6AE636" w14:textId="77777777" w:rsidTr="00061C88">
        <w:tc>
          <w:tcPr>
            <w:tcW w:w="553" w:type="dxa"/>
          </w:tcPr>
          <w:p w14:paraId="6CF89C18" w14:textId="77777777" w:rsidR="00061C88" w:rsidRDefault="00061C88" w:rsidP="00061C88">
            <w:pPr>
              <w:jc w:val="center"/>
            </w:pPr>
            <w:r>
              <w:lastRenderedPageBreak/>
              <w:t>1.</w:t>
            </w:r>
          </w:p>
        </w:tc>
        <w:tc>
          <w:tcPr>
            <w:tcW w:w="5367" w:type="dxa"/>
          </w:tcPr>
          <w:p w14:paraId="188947EC" w14:textId="77777777" w:rsidR="00061C88" w:rsidRDefault="00061C88" w:rsidP="00061C88">
            <w:r>
              <w:t>Работа над укреплением пианистического  аппарата</w:t>
            </w:r>
          </w:p>
        </w:tc>
        <w:tc>
          <w:tcPr>
            <w:tcW w:w="1985" w:type="dxa"/>
          </w:tcPr>
          <w:p w14:paraId="6598DE4E" w14:textId="77777777" w:rsidR="00061C88" w:rsidRDefault="00061C88" w:rsidP="00061C88">
            <w:pPr>
              <w:jc w:val="center"/>
            </w:pPr>
            <w:r>
              <w:t>2</w:t>
            </w:r>
          </w:p>
        </w:tc>
        <w:tc>
          <w:tcPr>
            <w:tcW w:w="1666" w:type="dxa"/>
          </w:tcPr>
          <w:p w14:paraId="349551AB" w14:textId="77777777" w:rsidR="00061C88" w:rsidRDefault="00061C88" w:rsidP="00061C88">
            <w:pPr>
              <w:jc w:val="center"/>
            </w:pPr>
            <w:r>
              <w:t>2</w:t>
            </w:r>
          </w:p>
        </w:tc>
      </w:tr>
      <w:tr w:rsidR="00061C88" w14:paraId="522B917F" w14:textId="77777777" w:rsidTr="00061C88">
        <w:tc>
          <w:tcPr>
            <w:tcW w:w="553" w:type="dxa"/>
          </w:tcPr>
          <w:p w14:paraId="230E7E56" w14:textId="77777777" w:rsidR="00061C88" w:rsidRDefault="00061C88" w:rsidP="00061C88">
            <w:pPr>
              <w:jc w:val="center"/>
            </w:pPr>
            <w:r>
              <w:t>2.</w:t>
            </w:r>
          </w:p>
        </w:tc>
        <w:tc>
          <w:tcPr>
            <w:tcW w:w="5367" w:type="dxa"/>
          </w:tcPr>
          <w:p w14:paraId="7E115F1D" w14:textId="77777777" w:rsidR="00061C88" w:rsidRDefault="00061C88" w:rsidP="00061C88">
            <w:r>
              <w:t>Работа над артистизмом</w:t>
            </w:r>
          </w:p>
        </w:tc>
        <w:tc>
          <w:tcPr>
            <w:tcW w:w="1985" w:type="dxa"/>
          </w:tcPr>
          <w:p w14:paraId="7B7ACC60" w14:textId="77777777" w:rsidR="00061C88" w:rsidRDefault="00061C88" w:rsidP="00061C88">
            <w:pPr>
              <w:jc w:val="center"/>
            </w:pPr>
            <w:r>
              <w:t>2</w:t>
            </w:r>
          </w:p>
        </w:tc>
        <w:tc>
          <w:tcPr>
            <w:tcW w:w="1666" w:type="dxa"/>
          </w:tcPr>
          <w:p w14:paraId="30FF6DFF" w14:textId="77777777" w:rsidR="00061C88" w:rsidRDefault="00061C88" w:rsidP="00061C88">
            <w:pPr>
              <w:jc w:val="center"/>
            </w:pPr>
            <w:r>
              <w:t>2</w:t>
            </w:r>
          </w:p>
        </w:tc>
      </w:tr>
      <w:tr w:rsidR="00061C88" w14:paraId="199C3AC8" w14:textId="77777777" w:rsidTr="00061C88">
        <w:tc>
          <w:tcPr>
            <w:tcW w:w="553" w:type="dxa"/>
          </w:tcPr>
          <w:p w14:paraId="6C79A860" w14:textId="77777777" w:rsidR="00061C88" w:rsidRDefault="00061C88" w:rsidP="00061C88">
            <w:pPr>
              <w:jc w:val="center"/>
            </w:pPr>
            <w:r>
              <w:t>3.</w:t>
            </w:r>
          </w:p>
        </w:tc>
        <w:tc>
          <w:tcPr>
            <w:tcW w:w="5367" w:type="dxa"/>
          </w:tcPr>
          <w:p w14:paraId="123D52A7" w14:textId="77777777" w:rsidR="00061C88" w:rsidRDefault="00061C88" w:rsidP="00061C88">
            <w:r>
              <w:t xml:space="preserve">Чтение с листа </w:t>
            </w:r>
          </w:p>
        </w:tc>
        <w:tc>
          <w:tcPr>
            <w:tcW w:w="1985" w:type="dxa"/>
          </w:tcPr>
          <w:p w14:paraId="55989A2C" w14:textId="77777777" w:rsidR="00061C88" w:rsidRDefault="00061C88" w:rsidP="00061C88">
            <w:pPr>
              <w:jc w:val="center"/>
            </w:pPr>
            <w:r>
              <w:t>4</w:t>
            </w:r>
          </w:p>
        </w:tc>
        <w:tc>
          <w:tcPr>
            <w:tcW w:w="1666" w:type="dxa"/>
          </w:tcPr>
          <w:p w14:paraId="5A5F6B17" w14:textId="77777777" w:rsidR="00061C88" w:rsidRDefault="00061C88" w:rsidP="00061C88">
            <w:pPr>
              <w:jc w:val="center"/>
            </w:pPr>
            <w:r>
              <w:t>6</w:t>
            </w:r>
          </w:p>
        </w:tc>
      </w:tr>
      <w:tr w:rsidR="00061C88" w14:paraId="23BB06E9" w14:textId="77777777" w:rsidTr="00061C88">
        <w:tc>
          <w:tcPr>
            <w:tcW w:w="553" w:type="dxa"/>
          </w:tcPr>
          <w:p w14:paraId="1987D3F0" w14:textId="77777777" w:rsidR="00061C88" w:rsidRDefault="00061C88" w:rsidP="00061C88">
            <w:pPr>
              <w:jc w:val="center"/>
            </w:pPr>
            <w:r>
              <w:t>4.</w:t>
            </w:r>
          </w:p>
        </w:tc>
        <w:tc>
          <w:tcPr>
            <w:tcW w:w="5367" w:type="dxa"/>
          </w:tcPr>
          <w:p w14:paraId="0ADA6A65" w14:textId="77777777" w:rsidR="00061C88" w:rsidRDefault="00061C88" w:rsidP="00061C88">
            <w:r>
              <w:t xml:space="preserve">Разбор формы музыкальных произведений </w:t>
            </w:r>
          </w:p>
        </w:tc>
        <w:tc>
          <w:tcPr>
            <w:tcW w:w="1985" w:type="dxa"/>
          </w:tcPr>
          <w:p w14:paraId="78304DC0" w14:textId="77777777" w:rsidR="00061C88" w:rsidRDefault="00061C88" w:rsidP="00061C88">
            <w:pPr>
              <w:jc w:val="center"/>
            </w:pPr>
            <w:r>
              <w:t>4</w:t>
            </w:r>
          </w:p>
        </w:tc>
        <w:tc>
          <w:tcPr>
            <w:tcW w:w="1666" w:type="dxa"/>
          </w:tcPr>
          <w:p w14:paraId="7023AD44" w14:textId="77777777" w:rsidR="00061C88" w:rsidRDefault="00061C88" w:rsidP="00061C88">
            <w:pPr>
              <w:jc w:val="center"/>
            </w:pPr>
            <w:r>
              <w:t>6</w:t>
            </w:r>
          </w:p>
        </w:tc>
      </w:tr>
      <w:tr w:rsidR="00061C88" w14:paraId="2720E3E6" w14:textId="77777777" w:rsidTr="00061C88">
        <w:tc>
          <w:tcPr>
            <w:tcW w:w="553" w:type="dxa"/>
          </w:tcPr>
          <w:p w14:paraId="5904E033" w14:textId="77777777" w:rsidR="00061C88" w:rsidRDefault="00061C88" w:rsidP="00061C88">
            <w:pPr>
              <w:jc w:val="center"/>
            </w:pPr>
            <w:r>
              <w:t>5.</w:t>
            </w:r>
          </w:p>
        </w:tc>
        <w:tc>
          <w:tcPr>
            <w:tcW w:w="5367" w:type="dxa"/>
          </w:tcPr>
          <w:p w14:paraId="2B19F047" w14:textId="77777777" w:rsidR="00061C88" w:rsidRDefault="00061C88" w:rsidP="00061C88">
            <w:r>
              <w:t>Работа над гаммами</w:t>
            </w:r>
          </w:p>
        </w:tc>
        <w:tc>
          <w:tcPr>
            <w:tcW w:w="1985" w:type="dxa"/>
          </w:tcPr>
          <w:p w14:paraId="1D238EEA" w14:textId="77777777" w:rsidR="00061C88" w:rsidRDefault="00061C88" w:rsidP="00061C88">
            <w:pPr>
              <w:jc w:val="center"/>
            </w:pPr>
            <w:r>
              <w:t>6</w:t>
            </w:r>
          </w:p>
        </w:tc>
        <w:tc>
          <w:tcPr>
            <w:tcW w:w="1666" w:type="dxa"/>
          </w:tcPr>
          <w:p w14:paraId="782E668B" w14:textId="77777777" w:rsidR="00061C88" w:rsidRDefault="00061C88" w:rsidP="00061C88">
            <w:pPr>
              <w:jc w:val="center"/>
            </w:pPr>
            <w:r>
              <w:t>6</w:t>
            </w:r>
          </w:p>
        </w:tc>
      </w:tr>
      <w:tr w:rsidR="00061C88" w14:paraId="52F84E97" w14:textId="77777777" w:rsidTr="00061C88">
        <w:tc>
          <w:tcPr>
            <w:tcW w:w="553" w:type="dxa"/>
          </w:tcPr>
          <w:p w14:paraId="33D3BCB5" w14:textId="77777777" w:rsidR="00061C88" w:rsidRDefault="00061C88" w:rsidP="00061C88">
            <w:pPr>
              <w:jc w:val="center"/>
            </w:pPr>
            <w:r>
              <w:t>6.</w:t>
            </w:r>
          </w:p>
        </w:tc>
        <w:tc>
          <w:tcPr>
            <w:tcW w:w="5367" w:type="dxa"/>
          </w:tcPr>
          <w:p w14:paraId="5CFB3089" w14:textId="77777777" w:rsidR="00061C88" w:rsidRDefault="00061C88" w:rsidP="00061C88">
            <w:r>
              <w:t>Работа над этюдами</w:t>
            </w:r>
          </w:p>
        </w:tc>
        <w:tc>
          <w:tcPr>
            <w:tcW w:w="1985" w:type="dxa"/>
          </w:tcPr>
          <w:p w14:paraId="2B81EE3C" w14:textId="77777777" w:rsidR="00061C88" w:rsidRDefault="00061C88" w:rsidP="00061C88">
            <w:pPr>
              <w:jc w:val="center"/>
            </w:pPr>
            <w:r>
              <w:t>6</w:t>
            </w:r>
          </w:p>
        </w:tc>
        <w:tc>
          <w:tcPr>
            <w:tcW w:w="1666" w:type="dxa"/>
          </w:tcPr>
          <w:p w14:paraId="329D2DF1" w14:textId="77777777" w:rsidR="00061C88" w:rsidRDefault="00061C88" w:rsidP="00061C88">
            <w:pPr>
              <w:jc w:val="center"/>
            </w:pPr>
            <w:r>
              <w:t>8</w:t>
            </w:r>
          </w:p>
        </w:tc>
      </w:tr>
      <w:tr w:rsidR="00061C88" w14:paraId="46A98BD4" w14:textId="77777777" w:rsidTr="00061C88">
        <w:tc>
          <w:tcPr>
            <w:tcW w:w="553" w:type="dxa"/>
          </w:tcPr>
          <w:p w14:paraId="1AEBE11B" w14:textId="77777777" w:rsidR="00061C88" w:rsidRDefault="00061C88" w:rsidP="00061C88">
            <w:pPr>
              <w:jc w:val="center"/>
            </w:pPr>
            <w:r>
              <w:t>7.</w:t>
            </w:r>
          </w:p>
        </w:tc>
        <w:tc>
          <w:tcPr>
            <w:tcW w:w="5367" w:type="dxa"/>
          </w:tcPr>
          <w:p w14:paraId="66279203" w14:textId="77777777" w:rsidR="00061C88" w:rsidRDefault="00061C88" w:rsidP="00061C88">
            <w:r>
              <w:t>Работа над произведениями</w:t>
            </w:r>
          </w:p>
        </w:tc>
        <w:tc>
          <w:tcPr>
            <w:tcW w:w="1985" w:type="dxa"/>
          </w:tcPr>
          <w:p w14:paraId="171968B1" w14:textId="77777777" w:rsidR="00061C88" w:rsidRDefault="00061C88" w:rsidP="00061C88">
            <w:pPr>
              <w:jc w:val="center"/>
            </w:pPr>
            <w:r>
              <w:t>6</w:t>
            </w:r>
          </w:p>
        </w:tc>
        <w:tc>
          <w:tcPr>
            <w:tcW w:w="1666" w:type="dxa"/>
          </w:tcPr>
          <w:p w14:paraId="44D1FB7C" w14:textId="77777777" w:rsidR="00061C88" w:rsidRDefault="00061C88" w:rsidP="00061C88">
            <w:pPr>
              <w:jc w:val="center"/>
            </w:pPr>
            <w:r>
              <w:t>8</w:t>
            </w:r>
          </w:p>
        </w:tc>
      </w:tr>
      <w:tr w:rsidR="00061C88" w14:paraId="235DB794" w14:textId="77777777" w:rsidTr="00061C88">
        <w:tc>
          <w:tcPr>
            <w:tcW w:w="553" w:type="dxa"/>
          </w:tcPr>
          <w:p w14:paraId="71661E4D" w14:textId="77777777" w:rsidR="00061C88" w:rsidRDefault="00061C88" w:rsidP="00061C88">
            <w:pPr>
              <w:jc w:val="center"/>
            </w:pPr>
            <w:r>
              <w:t>8.</w:t>
            </w:r>
          </w:p>
        </w:tc>
        <w:tc>
          <w:tcPr>
            <w:tcW w:w="5367" w:type="dxa"/>
          </w:tcPr>
          <w:p w14:paraId="75A56B74" w14:textId="77777777" w:rsidR="00061C88" w:rsidRDefault="00061C88" w:rsidP="00061C88">
            <w:r>
              <w:t>Текущий контроль</w:t>
            </w:r>
          </w:p>
        </w:tc>
        <w:tc>
          <w:tcPr>
            <w:tcW w:w="1985" w:type="dxa"/>
          </w:tcPr>
          <w:p w14:paraId="6618282A" w14:textId="77777777" w:rsidR="00061C88" w:rsidRDefault="00061C88" w:rsidP="00061C88">
            <w:pPr>
              <w:jc w:val="center"/>
            </w:pPr>
            <w:r>
              <w:t>2</w:t>
            </w:r>
          </w:p>
        </w:tc>
        <w:tc>
          <w:tcPr>
            <w:tcW w:w="1666" w:type="dxa"/>
          </w:tcPr>
          <w:p w14:paraId="47C9CA2B" w14:textId="77777777" w:rsidR="00061C88" w:rsidRDefault="00061C88" w:rsidP="00061C88">
            <w:pPr>
              <w:jc w:val="center"/>
            </w:pPr>
            <w:r>
              <w:t>2</w:t>
            </w:r>
          </w:p>
        </w:tc>
      </w:tr>
    </w:tbl>
    <w:p w14:paraId="5D586814" w14:textId="77777777" w:rsidR="00061C88" w:rsidRDefault="00061C88" w:rsidP="00061C88">
      <w:pPr>
        <w:jc w:val="center"/>
        <w:rPr>
          <w:b/>
        </w:rPr>
      </w:pPr>
    </w:p>
    <w:p w14:paraId="239DB3C4" w14:textId="77777777" w:rsidR="00061C88" w:rsidRPr="00FD4386" w:rsidRDefault="00061C88" w:rsidP="00061C88">
      <w:pPr>
        <w:jc w:val="center"/>
        <w:rPr>
          <w:b/>
        </w:rPr>
      </w:pPr>
      <w:r>
        <w:rPr>
          <w:b/>
        </w:rPr>
        <w:t>5</w:t>
      </w:r>
      <w:r w:rsidRPr="00FD4386">
        <w:rPr>
          <w:b/>
        </w:rPr>
        <w:t xml:space="preserve"> класс</w:t>
      </w:r>
    </w:p>
    <w:tbl>
      <w:tblPr>
        <w:tblStyle w:val="aa"/>
        <w:tblW w:w="0" w:type="auto"/>
        <w:tblLook w:val="04A0" w:firstRow="1" w:lastRow="0" w:firstColumn="1" w:lastColumn="0" w:noHBand="0" w:noVBand="1"/>
      </w:tblPr>
      <w:tblGrid>
        <w:gridCol w:w="553"/>
        <w:gridCol w:w="5367"/>
        <w:gridCol w:w="1985"/>
        <w:gridCol w:w="1666"/>
      </w:tblGrid>
      <w:tr w:rsidR="00061C88" w14:paraId="37236DFE" w14:textId="77777777" w:rsidTr="00061C88">
        <w:trPr>
          <w:trHeight w:val="478"/>
        </w:trPr>
        <w:tc>
          <w:tcPr>
            <w:tcW w:w="553" w:type="dxa"/>
            <w:vMerge w:val="restart"/>
          </w:tcPr>
          <w:p w14:paraId="74061A47" w14:textId="77777777" w:rsidR="00061C88" w:rsidRDefault="00061C88" w:rsidP="00061C88">
            <w:pPr>
              <w:jc w:val="center"/>
            </w:pPr>
          </w:p>
          <w:p w14:paraId="292AF8DA" w14:textId="77777777" w:rsidR="00061C88" w:rsidRDefault="00061C88" w:rsidP="00061C88">
            <w:pPr>
              <w:jc w:val="center"/>
            </w:pPr>
            <w:r>
              <w:t>№</w:t>
            </w:r>
          </w:p>
          <w:p w14:paraId="70997BC3" w14:textId="77777777" w:rsidR="00061C88" w:rsidRPr="00B825AD" w:rsidRDefault="00061C88" w:rsidP="00061C88">
            <w:pPr>
              <w:jc w:val="center"/>
            </w:pPr>
            <w:r>
              <w:t>П</w:t>
            </w:r>
            <w:r>
              <w:rPr>
                <w:lang w:val="en-US"/>
              </w:rPr>
              <w:t>/</w:t>
            </w:r>
            <w:r>
              <w:t>п</w:t>
            </w:r>
          </w:p>
        </w:tc>
        <w:tc>
          <w:tcPr>
            <w:tcW w:w="5367" w:type="dxa"/>
            <w:vMerge w:val="restart"/>
          </w:tcPr>
          <w:p w14:paraId="4B2DED5D" w14:textId="77777777" w:rsidR="00061C88" w:rsidRDefault="00061C88" w:rsidP="00061C88">
            <w:pPr>
              <w:jc w:val="center"/>
            </w:pPr>
          </w:p>
          <w:p w14:paraId="3BF7D6A3" w14:textId="77777777" w:rsidR="00061C88" w:rsidRDefault="00061C88" w:rsidP="00061C88">
            <w:pPr>
              <w:jc w:val="center"/>
            </w:pPr>
            <w:r>
              <w:t>Наименование разделов, тем</w:t>
            </w:r>
          </w:p>
        </w:tc>
        <w:tc>
          <w:tcPr>
            <w:tcW w:w="3651" w:type="dxa"/>
            <w:gridSpan w:val="2"/>
          </w:tcPr>
          <w:p w14:paraId="2DF1FA7E" w14:textId="77777777" w:rsidR="00061C88" w:rsidRDefault="00061C88" w:rsidP="00061C88">
            <w:pPr>
              <w:jc w:val="center"/>
            </w:pPr>
            <w:r>
              <w:t>Количество часов</w:t>
            </w:r>
          </w:p>
        </w:tc>
      </w:tr>
      <w:tr w:rsidR="00061C88" w14:paraId="5ABBA1B6" w14:textId="77777777" w:rsidTr="00061C88">
        <w:trPr>
          <w:trHeight w:val="414"/>
        </w:trPr>
        <w:tc>
          <w:tcPr>
            <w:tcW w:w="553" w:type="dxa"/>
            <w:vMerge/>
          </w:tcPr>
          <w:p w14:paraId="653F8848" w14:textId="77777777" w:rsidR="00061C88" w:rsidRDefault="00061C88" w:rsidP="00061C88">
            <w:pPr>
              <w:jc w:val="center"/>
            </w:pPr>
          </w:p>
        </w:tc>
        <w:tc>
          <w:tcPr>
            <w:tcW w:w="5367" w:type="dxa"/>
            <w:vMerge/>
          </w:tcPr>
          <w:p w14:paraId="515C1848" w14:textId="77777777" w:rsidR="00061C88" w:rsidRDefault="00061C88" w:rsidP="00061C88">
            <w:pPr>
              <w:jc w:val="center"/>
            </w:pPr>
          </w:p>
        </w:tc>
        <w:tc>
          <w:tcPr>
            <w:tcW w:w="1985" w:type="dxa"/>
          </w:tcPr>
          <w:p w14:paraId="551C7219" w14:textId="77777777" w:rsidR="00061C88" w:rsidRDefault="00061C88" w:rsidP="00061C88">
            <w:pPr>
              <w:jc w:val="center"/>
            </w:pPr>
            <w:r>
              <w:t xml:space="preserve">1-ое </w:t>
            </w:r>
          </w:p>
          <w:p w14:paraId="3F521128" w14:textId="77777777" w:rsidR="00061C88" w:rsidRDefault="00061C88" w:rsidP="00061C88">
            <w:pPr>
              <w:jc w:val="center"/>
            </w:pPr>
            <w:r>
              <w:t>полугодие</w:t>
            </w:r>
          </w:p>
          <w:p w14:paraId="4A6910D6" w14:textId="77777777" w:rsidR="00061C88" w:rsidRDefault="00061C88" w:rsidP="00061C88">
            <w:pPr>
              <w:jc w:val="center"/>
            </w:pPr>
            <w:r>
              <w:t>32 часа</w:t>
            </w:r>
          </w:p>
        </w:tc>
        <w:tc>
          <w:tcPr>
            <w:tcW w:w="1666" w:type="dxa"/>
          </w:tcPr>
          <w:p w14:paraId="3BB7AB66" w14:textId="77777777" w:rsidR="00061C88" w:rsidRDefault="00061C88" w:rsidP="00061C88">
            <w:pPr>
              <w:jc w:val="center"/>
            </w:pPr>
            <w:r>
              <w:t xml:space="preserve">2-ое </w:t>
            </w:r>
          </w:p>
          <w:p w14:paraId="103730BD" w14:textId="77777777" w:rsidR="00061C88" w:rsidRDefault="00061C88" w:rsidP="00061C88">
            <w:pPr>
              <w:jc w:val="center"/>
            </w:pPr>
            <w:r>
              <w:t>полугодие</w:t>
            </w:r>
          </w:p>
          <w:p w14:paraId="30557D7B" w14:textId="77777777" w:rsidR="00061C88" w:rsidRDefault="00061C88" w:rsidP="00061C88">
            <w:pPr>
              <w:jc w:val="center"/>
            </w:pPr>
            <w:r>
              <w:t>40 часов</w:t>
            </w:r>
          </w:p>
        </w:tc>
      </w:tr>
      <w:tr w:rsidR="00061C88" w14:paraId="12D56496" w14:textId="77777777" w:rsidTr="00061C88">
        <w:tc>
          <w:tcPr>
            <w:tcW w:w="553" w:type="dxa"/>
          </w:tcPr>
          <w:p w14:paraId="6B37AEA3" w14:textId="77777777" w:rsidR="00061C88" w:rsidRDefault="00061C88" w:rsidP="00061C88">
            <w:pPr>
              <w:jc w:val="center"/>
            </w:pPr>
            <w:r>
              <w:t>1.</w:t>
            </w:r>
          </w:p>
        </w:tc>
        <w:tc>
          <w:tcPr>
            <w:tcW w:w="5367" w:type="dxa"/>
          </w:tcPr>
          <w:p w14:paraId="52339627" w14:textId="77777777" w:rsidR="00061C88" w:rsidRDefault="00061C88" w:rsidP="00061C88">
            <w:r>
              <w:t>Работа над укреплением пианистического  аппарата</w:t>
            </w:r>
          </w:p>
        </w:tc>
        <w:tc>
          <w:tcPr>
            <w:tcW w:w="1985" w:type="dxa"/>
          </w:tcPr>
          <w:p w14:paraId="20144896" w14:textId="77777777" w:rsidR="00061C88" w:rsidRDefault="00061C88" w:rsidP="00061C88">
            <w:pPr>
              <w:jc w:val="center"/>
            </w:pPr>
            <w:r>
              <w:t>2</w:t>
            </w:r>
          </w:p>
        </w:tc>
        <w:tc>
          <w:tcPr>
            <w:tcW w:w="1666" w:type="dxa"/>
          </w:tcPr>
          <w:p w14:paraId="453163FB" w14:textId="77777777" w:rsidR="00061C88" w:rsidRDefault="00061C88" w:rsidP="00061C88">
            <w:pPr>
              <w:jc w:val="center"/>
            </w:pPr>
            <w:r>
              <w:t>2</w:t>
            </w:r>
          </w:p>
        </w:tc>
      </w:tr>
      <w:tr w:rsidR="00061C88" w14:paraId="357E4A59" w14:textId="77777777" w:rsidTr="00061C88">
        <w:tc>
          <w:tcPr>
            <w:tcW w:w="553" w:type="dxa"/>
          </w:tcPr>
          <w:p w14:paraId="1F807E26" w14:textId="77777777" w:rsidR="00061C88" w:rsidRDefault="00061C88" w:rsidP="00061C88">
            <w:pPr>
              <w:jc w:val="center"/>
            </w:pPr>
            <w:r>
              <w:t>2.</w:t>
            </w:r>
          </w:p>
        </w:tc>
        <w:tc>
          <w:tcPr>
            <w:tcW w:w="5367" w:type="dxa"/>
          </w:tcPr>
          <w:p w14:paraId="1F743F5D" w14:textId="77777777" w:rsidR="00061C88" w:rsidRDefault="00061C88" w:rsidP="00061C88">
            <w:r>
              <w:t>Работа над артистизмом</w:t>
            </w:r>
          </w:p>
        </w:tc>
        <w:tc>
          <w:tcPr>
            <w:tcW w:w="1985" w:type="dxa"/>
          </w:tcPr>
          <w:p w14:paraId="49AF982B" w14:textId="77777777" w:rsidR="00061C88" w:rsidRDefault="00061C88" w:rsidP="00061C88">
            <w:pPr>
              <w:jc w:val="center"/>
            </w:pPr>
            <w:r>
              <w:t>2</w:t>
            </w:r>
          </w:p>
        </w:tc>
        <w:tc>
          <w:tcPr>
            <w:tcW w:w="1666" w:type="dxa"/>
          </w:tcPr>
          <w:p w14:paraId="706D8B1A" w14:textId="77777777" w:rsidR="00061C88" w:rsidRDefault="00061C88" w:rsidP="00061C88">
            <w:pPr>
              <w:jc w:val="center"/>
            </w:pPr>
            <w:r>
              <w:t>2</w:t>
            </w:r>
          </w:p>
        </w:tc>
      </w:tr>
      <w:tr w:rsidR="00061C88" w14:paraId="7FE74E85" w14:textId="77777777" w:rsidTr="00061C88">
        <w:tc>
          <w:tcPr>
            <w:tcW w:w="553" w:type="dxa"/>
          </w:tcPr>
          <w:p w14:paraId="48F7135F" w14:textId="77777777" w:rsidR="00061C88" w:rsidRDefault="00061C88" w:rsidP="00061C88">
            <w:pPr>
              <w:jc w:val="center"/>
            </w:pPr>
            <w:r>
              <w:t>3.</w:t>
            </w:r>
          </w:p>
        </w:tc>
        <w:tc>
          <w:tcPr>
            <w:tcW w:w="5367" w:type="dxa"/>
          </w:tcPr>
          <w:p w14:paraId="49AEF196" w14:textId="77777777" w:rsidR="00061C88" w:rsidRDefault="00061C88" w:rsidP="00061C88">
            <w:r>
              <w:t xml:space="preserve">Чтение с листа </w:t>
            </w:r>
          </w:p>
        </w:tc>
        <w:tc>
          <w:tcPr>
            <w:tcW w:w="1985" w:type="dxa"/>
          </w:tcPr>
          <w:p w14:paraId="5776EBAC" w14:textId="77777777" w:rsidR="00061C88" w:rsidRDefault="00061C88" w:rsidP="00061C88">
            <w:pPr>
              <w:jc w:val="center"/>
            </w:pPr>
            <w:r>
              <w:t>4</w:t>
            </w:r>
          </w:p>
        </w:tc>
        <w:tc>
          <w:tcPr>
            <w:tcW w:w="1666" w:type="dxa"/>
          </w:tcPr>
          <w:p w14:paraId="083BF9B5" w14:textId="77777777" w:rsidR="00061C88" w:rsidRDefault="00061C88" w:rsidP="00061C88">
            <w:pPr>
              <w:jc w:val="center"/>
            </w:pPr>
            <w:r>
              <w:t>6</w:t>
            </w:r>
          </w:p>
        </w:tc>
      </w:tr>
      <w:tr w:rsidR="00061C88" w14:paraId="7AC5BC2B" w14:textId="77777777" w:rsidTr="00061C88">
        <w:tc>
          <w:tcPr>
            <w:tcW w:w="553" w:type="dxa"/>
          </w:tcPr>
          <w:p w14:paraId="67BC463D" w14:textId="77777777" w:rsidR="00061C88" w:rsidRDefault="00061C88" w:rsidP="00061C88">
            <w:pPr>
              <w:jc w:val="center"/>
            </w:pPr>
            <w:r>
              <w:t>4.</w:t>
            </w:r>
          </w:p>
        </w:tc>
        <w:tc>
          <w:tcPr>
            <w:tcW w:w="5367" w:type="dxa"/>
          </w:tcPr>
          <w:p w14:paraId="3CDF912A" w14:textId="77777777" w:rsidR="00061C88" w:rsidRDefault="00061C88" w:rsidP="00061C88">
            <w:r>
              <w:t xml:space="preserve">Разбор формы музыкальных произведений </w:t>
            </w:r>
          </w:p>
        </w:tc>
        <w:tc>
          <w:tcPr>
            <w:tcW w:w="1985" w:type="dxa"/>
          </w:tcPr>
          <w:p w14:paraId="67D0CD86" w14:textId="77777777" w:rsidR="00061C88" w:rsidRDefault="00061C88" w:rsidP="00061C88">
            <w:pPr>
              <w:jc w:val="center"/>
            </w:pPr>
            <w:r>
              <w:t>4</w:t>
            </w:r>
          </w:p>
        </w:tc>
        <w:tc>
          <w:tcPr>
            <w:tcW w:w="1666" w:type="dxa"/>
          </w:tcPr>
          <w:p w14:paraId="506982A4" w14:textId="77777777" w:rsidR="00061C88" w:rsidRDefault="00061C88" w:rsidP="00061C88">
            <w:pPr>
              <w:jc w:val="center"/>
            </w:pPr>
            <w:r>
              <w:t>6</w:t>
            </w:r>
          </w:p>
        </w:tc>
      </w:tr>
      <w:tr w:rsidR="00061C88" w14:paraId="7CFCFC17" w14:textId="77777777" w:rsidTr="00061C88">
        <w:tc>
          <w:tcPr>
            <w:tcW w:w="553" w:type="dxa"/>
          </w:tcPr>
          <w:p w14:paraId="0ED0C1B9" w14:textId="77777777" w:rsidR="00061C88" w:rsidRDefault="00061C88" w:rsidP="00061C88">
            <w:pPr>
              <w:jc w:val="center"/>
            </w:pPr>
            <w:r>
              <w:t>5.</w:t>
            </w:r>
          </w:p>
        </w:tc>
        <w:tc>
          <w:tcPr>
            <w:tcW w:w="5367" w:type="dxa"/>
          </w:tcPr>
          <w:p w14:paraId="79A492AC" w14:textId="77777777" w:rsidR="00061C88" w:rsidRDefault="00061C88" w:rsidP="00061C88">
            <w:r>
              <w:t>Работа над гаммами</w:t>
            </w:r>
          </w:p>
        </w:tc>
        <w:tc>
          <w:tcPr>
            <w:tcW w:w="1985" w:type="dxa"/>
          </w:tcPr>
          <w:p w14:paraId="399BC0BA" w14:textId="77777777" w:rsidR="00061C88" w:rsidRDefault="00061C88" w:rsidP="00061C88">
            <w:pPr>
              <w:jc w:val="center"/>
            </w:pPr>
            <w:r>
              <w:t>6</w:t>
            </w:r>
          </w:p>
        </w:tc>
        <w:tc>
          <w:tcPr>
            <w:tcW w:w="1666" w:type="dxa"/>
          </w:tcPr>
          <w:p w14:paraId="273D7D4F" w14:textId="77777777" w:rsidR="00061C88" w:rsidRDefault="00061C88" w:rsidP="00061C88">
            <w:pPr>
              <w:jc w:val="center"/>
            </w:pPr>
            <w:r>
              <w:t>6</w:t>
            </w:r>
          </w:p>
        </w:tc>
      </w:tr>
      <w:tr w:rsidR="00061C88" w14:paraId="36898BCF" w14:textId="77777777" w:rsidTr="00061C88">
        <w:tc>
          <w:tcPr>
            <w:tcW w:w="553" w:type="dxa"/>
          </w:tcPr>
          <w:p w14:paraId="105FE7A2" w14:textId="77777777" w:rsidR="00061C88" w:rsidRDefault="00061C88" w:rsidP="00061C88">
            <w:pPr>
              <w:jc w:val="center"/>
            </w:pPr>
            <w:r>
              <w:t>6.</w:t>
            </w:r>
          </w:p>
        </w:tc>
        <w:tc>
          <w:tcPr>
            <w:tcW w:w="5367" w:type="dxa"/>
          </w:tcPr>
          <w:p w14:paraId="4A45ED45" w14:textId="77777777" w:rsidR="00061C88" w:rsidRDefault="00061C88" w:rsidP="00061C88">
            <w:r>
              <w:t>Работа над этюдами</w:t>
            </w:r>
          </w:p>
        </w:tc>
        <w:tc>
          <w:tcPr>
            <w:tcW w:w="1985" w:type="dxa"/>
          </w:tcPr>
          <w:p w14:paraId="77AC4B7A" w14:textId="77777777" w:rsidR="00061C88" w:rsidRDefault="00061C88" w:rsidP="00061C88">
            <w:pPr>
              <w:jc w:val="center"/>
            </w:pPr>
            <w:r>
              <w:t>6</w:t>
            </w:r>
          </w:p>
        </w:tc>
        <w:tc>
          <w:tcPr>
            <w:tcW w:w="1666" w:type="dxa"/>
          </w:tcPr>
          <w:p w14:paraId="27D8783D" w14:textId="77777777" w:rsidR="00061C88" w:rsidRDefault="00061C88" w:rsidP="00061C88">
            <w:pPr>
              <w:jc w:val="center"/>
            </w:pPr>
            <w:r>
              <w:t>8</w:t>
            </w:r>
          </w:p>
        </w:tc>
      </w:tr>
      <w:tr w:rsidR="00061C88" w14:paraId="629047BA" w14:textId="77777777" w:rsidTr="00061C88">
        <w:tc>
          <w:tcPr>
            <w:tcW w:w="553" w:type="dxa"/>
          </w:tcPr>
          <w:p w14:paraId="55C56142" w14:textId="77777777" w:rsidR="00061C88" w:rsidRDefault="00061C88" w:rsidP="00061C88">
            <w:pPr>
              <w:jc w:val="center"/>
            </w:pPr>
            <w:r>
              <w:t>7.</w:t>
            </w:r>
          </w:p>
        </w:tc>
        <w:tc>
          <w:tcPr>
            <w:tcW w:w="5367" w:type="dxa"/>
          </w:tcPr>
          <w:p w14:paraId="103111BF" w14:textId="77777777" w:rsidR="00061C88" w:rsidRDefault="00061C88" w:rsidP="00061C88">
            <w:r>
              <w:t>Работа над произведениями</w:t>
            </w:r>
          </w:p>
        </w:tc>
        <w:tc>
          <w:tcPr>
            <w:tcW w:w="1985" w:type="dxa"/>
          </w:tcPr>
          <w:p w14:paraId="45828E06" w14:textId="77777777" w:rsidR="00061C88" w:rsidRDefault="00061C88" w:rsidP="00061C88">
            <w:pPr>
              <w:jc w:val="center"/>
            </w:pPr>
            <w:r>
              <w:t>6</w:t>
            </w:r>
          </w:p>
        </w:tc>
        <w:tc>
          <w:tcPr>
            <w:tcW w:w="1666" w:type="dxa"/>
          </w:tcPr>
          <w:p w14:paraId="3C8F5A84" w14:textId="77777777" w:rsidR="00061C88" w:rsidRDefault="00061C88" w:rsidP="00061C88">
            <w:pPr>
              <w:jc w:val="center"/>
            </w:pPr>
            <w:r>
              <w:t>8</w:t>
            </w:r>
          </w:p>
        </w:tc>
      </w:tr>
      <w:tr w:rsidR="00061C88" w14:paraId="112C8801" w14:textId="77777777" w:rsidTr="00061C88">
        <w:tc>
          <w:tcPr>
            <w:tcW w:w="553" w:type="dxa"/>
          </w:tcPr>
          <w:p w14:paraId="541C993D" w14:textId="77777777" w:rsidR="00061C88" w:rsidRDefault="00061C88" w:rsidP="00061C88">
            <w:pPr>
              <w:jc w:val="center"/>
            </w:pPr>
            <w:r>
              <w:t>8.</w:t>
            </w:r>
          </w:p>
        </w:tc>
        <w:tc>
          <w:tcPr>
            <w:tcW w:w="5367" w:type="dxa"/>
          </w:tcPr>
          <w:p w14:paraId="682F9DDD" w14:textId="77777777" w:rsidR="00061C88" w:rsidRDefault="00061C88" w:rsidP="00061C88">
            <w:r>
              <w:t>Текущий контроль</w:t>
            </w:r>
          </w:p>
        </w:tc>
        <w:tc>
          <w:tcPr>
            <w:tcW w:w="1985" w:type="dxa"/>
          </w:tcPr>
          <w:p w14:paraId="05C805EC" w14:textId="77777777" w:rsidR="00061C88" w:rsidRDefault="00061C88" w:rsidP="00061C88">
            <w:pPr>
              <w:jc w:val="center"/>
            </w:pPr>
            <w:r>
              <w:t>2</w:t>
            </w:r>
          </w:p>
        </w:tc>
        <w:tc>
          <w:tcPr>
            <w:tcW w:w="1666" w:type="dxa"/>
          </w:tcPr>
          <w:p w14:paraId="6597F205" w14:textId="77777777" w:rsidR="00061C88" w:rsidRDefault="00061C88" w:rsidP="00061C88">
            <w:pPr>
              <w:jc w:val="center"/>
            </w:pPr>
            <w:r>
              <w:t>2</w:t>
            </w:r>
          </w:p>
        </w:tc>
      </w:tr>
    </w:tbl>
    <w:p w14:paraId="746A4E33" w14:textId="77777777" w:rsidR="00061C88" w:rsidRDefault="00061C88" w:rsidP="00061C88">
      <w:pPr>
        <w:jc w:val="center"/>
        <w:rPr>
          <w:b/>
        </w:rPr>
      </w:pPr>
    </w:p>
    <w:p w14:paraId="2D46F171" w14:textId="77777777" w:rsidR="00061C88" w:rsidRDefault="00061C88" w:rsidP="00061C88">
      <w:pPr>
        <w:jc w:val="center"/>
        <w:rPr>
          <w:b/>
        </w:rPr>
      </w:pPr>
    </w:p>
    <w:p w14:paraId="15A939B8" w14:textId="77777777" w:rsidR="00061C88" w:rsidRPr="00FD4386" w:rsidRDefault="00061C88" w:rsidP="00061C88">
      <w:pPr>
        <w:jc w:val="center"/>
        <w:rPr>
          <w:b/>
        </w:rPr>
      </w:pPr>
      <w:r>
        <w:rPr>
          <w:b/>
        </w:rPr>
        <w:t>6</w:t>
      </w:r>
      <w:r w:rsidRPr="00FD4386">
        <w:rPr>
          <w:b/>
        </w:rPr>
        <w:t xml:space="preserve"> класс</w:t>
      </w:r>
    </w:p>
    <w:tbl>
      <w:tblPr>
        <w:tblStyle w:val="aa"/>
        <w:tblW w:w="0" w:type="auto"/>
        <w:tblLook w:val="04A0" w:firstRow="1" w:lastRow="0" w:firstColumn="1" w:lastColumn="0" w:noHBand="0" w:noVBand="1"/>
      </w:tblPr>
      <w:tblGrid>
        <w:gridCol w:w="553"/>
        <w:gridCol w:w="5367"/>
        <w:gridCol w:w="1985"/>
        <w:gridCol w:w="1666"/>
      </w:tblGrid>
      <w:tr w:rsidR="00061C88" w14:paraId="194F9A06" w14:textId="77777777" w:rsidTr="00061C88">
        <w:trPr>
          <w:trHeight w:val="478"/>
        </w:trPr>
        <w:tc>
          <w:tcPr>
            <w:tcW w:w="553" w:type="dxa"/>
            <w:vMerge w:val="restart"/>
          </w:tcPr>
          <w:p w14:paraId="18180E21" w14:textId="77777777" w:rsidR="00061C88" w:rsidRDefault="00061C88" w:rsidP="00061C88">
            <w:pPr>
              <w:jc w:val="center"/>
            </w:pPr>
          </w:p>
          <w:p w14:paraId="6DE2C9FF" w14:textId="77777777" w:rsidR="00061C88" w:rsidRDefault="00061C88" w:rsidP="00061C88">
            <w:pPr>
              <w:jc w:val="center"/>
            </w:pPr>
            <w:r>
              <w:t>№</w:t>
            </w:r>
          </w:p>
          <w:p w14:paraId="306C3CD0" w14:textId="77777777" w:rsidR="00061C88" w:rsidRPr="00B825AD" w:rsidRDefault="00061C88" w:rsidP="00061C88">
            <w:pPr>
              <w:jc w:val="center"/>
            </w:pPr>
            <w:r>
              <w:t>П</w:t>
            </w:r>
            <w:r>
              <w:rPr>
                <w:lang w:val="en-US"/>
              </w:rPr>
              <w:t>/</w:t>
            </w:r>
            <w:r>
              <w:t>п</w:t>
            </w:r>
          </w:p>
        </w:tc>
        <w:tc>
          <w:tcPr>
            <w:tcW w:w="5367" w:type="dxa"/>
            <w:vMerge w:val="restart"/>
          </w:tcPr>
          <w:p w14:paraId="4365D719" w14:textId="77777777" w:rsidR="00061C88" w:rsidRDefault="00061C88" w:rsidP="00061C88">
            <w:pPr>
              <w:jc w:val="center"/>
            </w:pPr>
          </w:p>
          <w:p w14:paraId="34F9A443" w14:textId="77777777" w:rsidR="00061C88" w:rsidRDefault="00061C88" w:rsidP="00061C88">
            <w:pPr>
              <w:jc w:val="center"/>
            </w:pPr>
            <w:r>
              <w:t>Наименование разделов</w:t>
            </w:r>
            <w:proofErr w:type="gramStart"/>
            <w:r>
              <w:t xml:space="preserve"> ,</w:t>
            </w:r>
            <w:proofErr w:type="gramEnd"/>
            <w:r>
              <w:t>тем</w:t>
            </w:r>
          </w:p>
        </w:tc>
        <w:tc>
          <w:tcPr>
            <w:tcW w:w="3651" w:type="dxa"/>
            <w:gridSpan w:val="2"/>
          </w:tcPr>
          <w:p w14:paraId="681F716F" w14:textId="77777777" w:rsidR="00061C88" w:rsidRDefault="00061C88" w:rsidP="00061C88">
            <w:pPr>
              <w:jc w:val="center"/>
            </w:pPr>
            <w:r>
              <w:t>Количество часов</w:t>
            </w:r>
          </w:p>
        </w:tc>
      </w:tr>
      <w:tr w:rsidR="00061C88" w14:paraId="7F025BFB" w14:textId="77777777" w:rsidTr="00061C88">
        <w:trPr>
          <w:trHeight w:val="414"/>
        </w:trPr>
        <w:tc>
          <w:tcPr>
            <w:tcW w:w="553" w:type="dxa"/>
            <w:vMerge/>
          </w:tcPr>
          <w:p w14:paraId="1DD4A4D5" w14:textId="77777777" w:rsidR="00061C88" w:rsidRDefault="00061C88" w:rsidP="00061C88">
            <w:pPr>
              <w:jc w:val="center"/>
            </w:pPr>
          </w:p>
        </w:tc>
        <w:tc>
          <w:tcPr>
            <w:tcW w:w="5367" w:type="dxa"/>
            <w:vMerge/>
          </w:tcPr>
          <w:p w14:paraId="01C45241" w14:textId="77777777" w:rsidR="00061C88" w:rsidRDefault="00061C88" w:rsidP="00061C88">
            <w:pPr>
              <w:jc w:val="center"/>
            </w:pPr>
          </w:p>
        </w:tc>
        <w:tc>
          <w:tcPr>
            <w:tcW w:w="1985" w:type="dxa"/>
          </w:tcPr>
          <w:p w14:paraId="6394370B" w14:textId="77777777" w:rsidR="00061C88" w:rsidRDefault="00061C88" w:rsidP="00061C88">
            <w:pPr>
              <w:jc w:val="center"/>
            </w:pPr>
            <w:r>
              <w:t>1-ое полугодие</w:t>
            </w:r>
          </w:p>
          <w:p w14:paraId="48107A03" w14:textId="77777777" w:rsidR="00061C88" w:rsidRDefault="00061C88" w:rsidP="00061C88">
            <w:pPr>
              <w:jc w:val="center"/>
            </w:pPr>
            <w:r>
              <w:t>32 часа</w:t>
            </w:r>
          </w:p>
        </w:tc>
        <w:tc>
          <w:tcPr>
            <w:tcW w:w="1666" w:type="dxa"/>
          </w:tcPr>
          <w:p w14:paraId="3B25ADD7" w14:textId="77777777" w:rsidR="00061C88" w:rsidRDefault="00061C88" w:rsidP="00061C88">
            <w:pPr>
              <w:jc w:val="center"/>
            </w:pPr>
            <w:r>
              <w:t>2-ое полугодие</w:t>
            </w:r>
          </w:p>
          <w:p w14:paraId="2F8AE866" w14:textId="77777777" w:rsidR="00061C88" w:rsidRDefault="00061C88" w:rsidP="00061C88">
            <w:pPr>
              <w:jc w:val="center"/>
            </w:pPr>
            <w:r>
              <w:t>40 часов</w:t>
            </w:r>
          </w:p>
        </w:tc>
      </w:tr>
      <w:tr w:rsidR="00061C88" w14:paraId="418D64E8" w14:textId="77777777" w:rsidTr="00061C88">
        <w:tc>
          <w:tcPr>
            <w:tcW w:w="553" w:type="dxa"/>
          </w:tcPr>
          <w:p w14:paraId="188F9E9A" w14:textId="77777777" w:rsidR="00061C88" w:rsidRDefault="00061C88" w:rsidP="00061C88">
            <w:pPr>
              <w:jc w:val="center"/>
            </w:pPr>
            <w:r>
              <w:t>1.</w:t>
            </w:r>
          </w:p>
        </w:tc>
        <w:tc>
          <w:tcPr>
            <w:tcW w:w="5367" w:type="dxa"/>
          </w:tcPr>
          <w:p w14:paraId="58C43B82" w14:textId="77777777" w:rsidR="00061C88" w:rsidRDefault="00061C88" w:rsidP="00061C88">
            <w:r>
              <w:t>Работа над укреплением пианистического  аппарата</w:t>
            </w:r>
          </w:p>
        </w:tc>
        <w:tc>
          <w:tcPr>
            <w:tcW w:w="1985" w:type="dxa"/>
          </w:tcPr>
          <w:p w14:paraId="7B2BC197" w14:textId="77777777" w:rsidR="00061C88" w:rsidRDefault="00061C88" w:rsidP="00061C88">
            <w:pPr>
              <w:jc w:val="center"/>
            </w:pPr>
            <w:r>
              <w:t>2</w:t>
            </w:r>
          </w:p>
        </w:tc>
        <w:tc>
          <w:tcPr>
            <w:tcW w:w="1666" w:type="dxa"/>
          </w:tcPr>
          <w:p w14:paraId="58AEB61D" w14:textId="77777777" w:rsidR="00061C88" w:rsidRDefault="00061C88" w:rsidP="00061C88">
            <w:pPr>
              <w:jc w:val="center"/>
            </w:pPr>
            <w:r>
              <w:t>2</w:t>
            </w:r>
          </w:p>
        </w:tc>
      </w:tr>
      <w:tr w:rsidR="00061C88" w14:paraId="52E985B5" w14:textId="77777777" w:rsidTr="00061C88">
        <w:tc>
          <w:tcPr>
            <w:tcW w:w="553" w:type="dxa"/>
          </w:tcPr>
          <w:p w14:paraId="6864E11C" w14:textId="77777777" w:rsidR="00061C88" w:rsidRDefault="00061C88" w:rsidP="00061C88">
            <w:pPr>
              <w:jc w:val="center"/>
            </w:pPr>
            <w:r>
              <w:t>2.</w:t>
            </w:r>
          </w:p>
        </w:tc>
        <w:tc>
          <w:tcPr>
            <w:tcW w:w="5367" w:type="dxa"/>
          </w:tcPr>
          <w:p w14:paraId="011CDE4B" w14:textId="77777777" w:rsidR="00061C88" w:rsidRDefault="00061C88" w:rsidP="00061C88">
            <w:r>
              <w:t>Работа над артистизмом</w:t>
            </w:r>
          </w:p>
        </w:tc>
        <w:tc>
          <w:tcPr>
            <w:tcW w:w="1985" w:type="dxa"/>
          </w:tcPr>
          <w:p w14:paraId="4B88A508" w14:textId="77777777" w:rsidR="00061C88" w:rsidRDefault="00061C88" w:rsidP="00061C88">
            <w:pPr>
              <w:jc w:val="center"/>
            </w:pPr>
            <w:r>
              <w:t>2</w:t>
            </w:r>
          </w:p>
        </w:tc>
        <w:tc>
          <w:tcPr>
            <w:tcW w:w="1666" w:type="dxa"/>
          </w:tcPr>
          <w:p w14:paraId="5430102E" w14:textId="77777777" w:rsidR="00061C88" w:rsidRDefault="00061C88" w:rsidP="00061C88">
            <w:pPr>
              <w:jc w:val="center"/>
            </w:pPr>
            <w:r>
              <w:t>2</w:t>
            </w:r>
          </w:p>
        </w:tc>
      </w:tr>
      <w:tr w:rsidR="00061C88" w14:paraId="75F7A294" w14:textId="77777777" w:rsidTr="00061C88">
        <w:tc>
          <w:tcPr>
            <w:tcW w:w="553" w:type="dxa"/>
          </w:tcPr>
          <w:p w14:paraId="63BB5827" w14:textId="77777777" w:rsidR="00061C88" w:rsidRDefault="00061C88" w:rsidP="00061C88">
            <w:pPr>
              <w:jc w:val="center"/>
            </w:pPr>
            <w:r>
              <w:t>3.</w:t>
            </w:r>
          </w:p>
        </w:tc>
        <w:tc>
          <w:tcPr>
            <w:tcW w:w="5367" w:type="dxa"/>
          </w:tcPr>
          <w:p w14:paraId="2531C37C" w14:textId="77777777" w:rsidR="00061C88" w:rsidRDefault="00061C88" w:rsidP="00061C88">
            <w:r>
              <w:t xml:space="preserve">Чтение с листа </w:t>
            </w:r>
          </w:p>
        </w:tc>
        <w:tc>
          <w:tcPr>
            <w:tcW w:w="1985" w:type="dxa"/>
          </w:tcPr>
          <w:p w14:paraId="0125346F" w14:textId="77777777" w:rsidR="00061C88" w:rsidRDefault="00061C88" w:rsidP="00061C88">
            <w:pPr>
              <w:jc w:val="center"/>
            </w:pPr>
            <w:r>
              <w:t>4</w:t>
            </w:r>
          </w:p>
        </w:tc>
        <w:tc>
          <w:tcPr>
            <w:tcW w:w="1666" w:type="dxa"/>
          </w:tcPr>
          <w:p w14:paraId="0B592546" w14:textId="77777777" w:rsidR="00061C88" w:rsidRDefault="00061C88" w:rsidP="00061C88">
            <w:pPr>
              <w:jc w:val="center"/>
            </w:pPr>
            <w:r>
              <w:t>6</w:t>
            </w:r>
          </w:p>
        </w:tc>
      </w:tr>
      <w:tr w:rsidR="00061C88" w14:paraId="2C34EE22" w14:textId="77777777" w:rsidTr="00061C88">
        <w:tc>
          <w:tcPr>
            <w:tcW w:w="553" w:type="dxa"/>
          </w:tcPr>
          <w:p w14:paraId="3824FD4B" w14:textId="77777777" w:rsidR="00061C88" w:rsidRDefault="00061C88" w:rsidP="00061C88">
            <w:pPr>
              <w:jc w:val="center"/>
            </w:pPr>
            <w:r>
              <w:t>4.</w:t>
            </w:r>
          </w:p>
        </w:tc>
        <w:tc>
          <w:tcPr>
            <w:tcW w:w="5367" w:type="dxa"/>
          </w:tcPr>
          <w:p w14:paraId="7E15E94E" w14:textId="77777777" w:rsidR="00061C88" w:rsidRDefault="00061C88" w:rsidP="00061C88">
            <w:r>
              <w:t xml:space="preserve">Разбор формы музыкальных произведений </w:t>
            </w:r>
          </w:p>
        </w:tc>
        <w:tc>
          <w:tcPr>
            <w:tcW w:w="1985" w:type="dxa"/>
          </w:tcPr>
          <w:p w14:paraId="29A444FB" w14:textId="77777777" w:rsidR="00061C88" w:rsidRDefault="00061C88" w:rsidP="00061C88">
            <w:pPr>
              <w:jc w:val="center"/>
            </w:pPr>
            <w:r>
              <w:t>4</w:t>
            </w:r>
          </w:p>
        </w:tc>
        <w:tc>
          <w:tcPr>
            <w:tcW w:w="1666" w:type="dxa"/>
          </w:tcPr>
          <w:p w14:paraId="1DF71D8A" w14:textId="77777777" w:rsidR="00061C88" w:rsidRDefault="00061C88" w:rsidP="00061C88">
            <w:pPr>
              <w:jc w:val="center"/>
            </w:pPr>
            <w:r>
              <w:t>6</w:t>
            </w:r>
          </w:p>
        </w:tc>
      </w:tr>
      <w:tr w:rsidR="00061C88" w14:paraId="0374DFE7" w14:textId="77777777" w:rsidTr="00061C88">
        <w:tc>
          <w:tcPr>
            <w:tcW w:w="553" w:type="dxa"/>
          </w:tcPr>
          <w:p w14:paraId="05A04E45" w14:textId="77777777" w:rsidR="00061C88" w:rsidRDefault="00061C88" w:rsidP="00061C88">
            <w:pPr>
              <w:jc w:val="center"/>
            </w:pPr>
            <w:r>
              <w:t>5.</w:t>
            </w:r>
          </w:p>
        </w:tc>
        <w:tc>
          <w:tcPr>
            <w:tcW w:w="5367" w:type="dxa"/>
          </w:tcPr>
          <w:p w14:paraId="71E75E37" w14:textId="77777777" w:rsidR="00061C88" w:rsidRDefault="00061C88" w:rsidP="00061C88">
            <w:r>
              <w:t>Работа над гаммами</w:t>
            </w:r>
          </w:p>
        </w:tc>
        <w:tc>
          <w:tcPr>
            <w:tcW w:w="1985" w:type="dxa"/>
          </w:tcPr>
          <w:p w14:paraId="54166A2D" w14:textId="77777777" w:rsidR="00061C88" w:rsidRDefault="00061C88" w:rsidP="00061C88">
            <w:pPr>
              <w:jc w:val="center"/>
            </w:pPr>
            <w:r>
              <w:t>6</w:t>
            </w:r>
          </w:p>
        </w:tc>
        <w:tc>
          <w:tcPr>
            <w:tcW w:w="1666" w:type="dxa"/>
          </w:tcPr>
          <w:p w14:paraId="7AF42679" w14:textId="77777777" w:rsidR="00061C88" w:rsidRDefault="00061C88" w:rsidP="00061C88">
            <w:pPr>
              <w:jc w:val="center"/>
            </w:pPr>
            <w:r>
              <w:t>6</w:t>
            </w:r>
          </w:p>
        </w:tc>
      </w:tr>
      <w:tr w:rsidR="00061C88" w14:paraId="446D5F01" w14:textId="77777777" w:rsidTr="00061C88">
        <w:tc>
          <w:tcPr>
            <w:tcW w:w="553" w:type="dxa"/>
          </w:tcPr>
          <w:p w14:paraId="35BE62C8" w14:textId="77777777" w:rsidR="00061C88" w:rsidRDefault="00061C88" w:rsidP="00061C88">
            <w:pPr>
              <w:jc w:val="center"/>
            </w:pPr>
            <w:r>
              <w:t>6.</w:t>
            </w:r>
          </w:p>
        </w:tc>
        <w:tc>
          <w:tcPr>
            <w:tcW w:w="5367" w:type="dxa"/>
          </w:tcPr>
          <w:p w14:paraId="63E05F88" w14:textId="77777777" w:rsidR="00061C88" w:rsidRDefault="00061C88" w:rsidP="00061C88">
            <w:r>
              <w:t>Работа над этюдами</w:t>
            </w:r>
          </w:p>
        </w:tc>
        <w:tc>
          <w:tcPr>
            <w:tcW w:w="1985" w:type="dxa"/>
          </w:tcPr>
          <w:p w14:paraId="31BDCC2F" w14:textId="77777777" w:rsidR="00061C88" w:rsidRDefault="00061C88" w:rsidP="00061C88">
            <w:pPr>
              <w:jc w:val="center"/>
            </w:pPr>
            <w:r>
              <w:t>6</w:t>
            </w:r>
          </w:p>
        </w:tc>
        <w:tc>
          <w:tcPr>
            <w:tcW w:w="1666" w:type="dxa"/>
          </w:tcPr>
          <w:p w14:paraId="594EF081" w14:textId="77777777" w:rsidR="00061C88" w:rsidRDefault="00061C88" w:rsidP="00061C88">
            <w:pPr>
              <w:jc w:val="center"/>
            </w:pPr>
            <w:r>
              <w:t>8</w:t>
            </w:r>
          </w:p>
        </w:tc>
      </w:tr>
      <w:tr w:rsidR="00061C88" w14:paraId="3C19DD46" w14:textId="77777777" w:rsidTr="00061C88">
        <w:tc>
          <w:tcPr>
            <w:tcW w:w="553" w:type="dxa"/>
          </w:tcPr>
          <w:p w14:paraId="32E2708C" w14:textId="77777777" w:rsidR="00061C88" w:rsidRDefault="00061C88" w:rsidP="00061C88">
            <w:pPr>
              <w:jc w:val="center"/>
            </w:pPr>
            <w:r>
              <w:t>7.</w:t>
            </w:r>
          </w:p>
        </w:tc>
        <w:tc>
          <w:tcPr>
            <w:tcW w:w="5367" w:type="dxa"/>
          </w:tcPr>
          <w:p w14:paraId="340473C4" w14:textId="77777777" w:rsidR="00061C88" w:rsidRDefault="00061C88" w:rsidP="00061C88">
            <w:r>
              <w:t>Работа над произведениями</w:t>
            </w:r>
          </w:p>
        </w:tc>
        <w:tc>
          <w:tcPr>
            <w:tcW w:w="1985" w:type="dxa"/>
          </w:tcPr>
          <w:p w14:paraId="29D9F5EE" w14:textId="77777777" w:rsidR="00061C88" w:rsidRDefault="00061C88" w:rsidP="00061C88">
            <w:pPr>
              <w:jc w:val="center"/>
            </w:pPr>
            <w:r>
              <w:t>6</w:t>
            </w:r>
          </w:p>
        </w:tc>
        <w:tc>
          <w:tcPr>
            <w:tcW w:w="1666" w:type="dxa"/>
          </w:tcPr>
          <w:p w14:paraId="29BC6921" w14:textId="77777777" w:rsidR="00061C88" w:rsidRDefault="00061C88" w:rsidP="00061C88">
            <w:pPr>
              <w:jc w:val="center"/>
            </w:pPr>
            <w:r>
              <w:t>8</w:t>
            </w:r>
          </w:p>
        </w:tc>
      </w:tr>
      <w:tr w:rsidR="00061C88" w14:paraId="421162B0" w14:textId="77777777" w:rsidTr="00061C88">
        <w:trPr>
          <w:trHeight w:val="327"/>
        </w:trPr>
        <w:tc>
          <w:tcPr>
            <w:tcW w:w="553" w:type="dxa"/>
          </w:tcPr>
          <w:p w14:paraId="474A8871" w14:textId="77777777" w:rsidR="00061C88" w:rsidRDefault="00061C88" w:rsidP="00061C88">
            <w:pPr>
              <w:jc w:val="center"/>
            </w:pPr>
            <w:r>
              <w:t>8.</w:t>
            </w:r>
          </w:p>
        </w:tc>
        <w:tc>
          <w:tcPr>
            <w:tcW w:w="5367" w:type="dxa"/>
          </w:tcPr>
          <w:p w14:paraId="116131DE" w14:textId="77777777" w:rsidR="00061C88" w:rsidRDefault="00061C88" w:rsidP="00061C88">
            <w:r>
              <w:t>Текущий контроль</w:t>
            </w:r>
          </w:p>
        </w:tc>
        <w:tc>
          <w:tcPr>
            <w:tcW w:w="1985" w:type="dxa"/>
          </w:tcPr>
          <w:p w14:paraId="58C2CAD1" w14:textId="77777777" w:rsidR="00061C88" w:rsidRDefault="00061C88" w:rsidP="00061C88">
            <w:pPr>
              <w:jc w:val="center"/>
            </w:pPr>
            <w:r>
              <w:t>2</w:t>
            </w:r>
          </w:p>
        </w:tc>
        <w:tc>
          <w:tcPr>
            <w:tcW w:w="1666" w:type="dxa"/>
          </w:tcPr>
          <w:p w14:paraId="43EBA478" w14:textId="77777777" w:rsidR="00061C88" w:rsidRDefault="00061C88" w:rsidP="00061C88">
            <w:pPr>
              <w:jc w:val="center"/>
            </w:pPr>
            <w:r>
              <w:t>2</w:t>
            </w:r>
          </w:p>
        </w:tc>
      </w:tr>
    </w:tbl>
    <w:p w14:paraId="3003E4A3" w14:textId="77777777" w:rsidR="00061C88" w:rsidRDefault="00061C88" w:rsidP="00061C88">
      <w:pPr>
        <w:jc w:val="center"/>
        <w:rPr>
          <w:b/>
        </w:rPr>
      </w:pPr>
    </w:p>
    <w:p w14:paraId="20670DDE" w14:textId="77777777" w:rsidR="00061C88" w:rsidRDefault="00061C88" w:rsidP="00061C88">
      <w:pPr>
        <w:jc w:val="center"/>
        <w:rPr>
          <w:b/>
        </w:rPr>
      </w:pPr>
    </w:p>
    <w:p w14:paraId="2C8BD085" w14:textId="77777777" w:rsidR="00061C88" w:rsidRPr="00FD4386" w:rsidRDefault="00061C88" w:rsidP="00061C88">
      <w:pPr>
        <w:jc w:val="center"/>
        <w:rPr>
          <w:b/>
        </w:rPr>
      </w:pPr>
      <w:r>
        <w:rPr>
          <w:b/>
        </w:rPr>
        <w:t>7</w:t>
      </w:r>
      <w:r w:rsidRPr="00FD4386">
        <w:rPr>
          <w:b/>
        </w:rPr>
        <w:t xml:space="preserve"> класс</w:t>
      </w:r>
    </w:p>
    <w:tbl>
      <w:tblPr>
        <w:tblStyle w:val="aa"/>
        <w:tblW w:w="0" w:type="auto"/>
        <w:tblLook w:val="04A0" w:firstRow="1" w:lastRow="0" w:firstColumn="1" w:lastColumn="0" w:noHBand="0" w:noVBand="1"/>
      </w:tblPr>
      <w:tblGrid>
        <w:gridCol w:w="553"/>
        <w:gridCol w:w="5367"/>
        <w:gridCol w:w="1985"/>
        <w:gridCol w:w="1666"/>
      </w:tblGrid>
      <w:tr w:rsidR="00061C88" w14:paraId="27B69BD0" w14:textId="77777777" w:rsidTr="00061C88">
        <w:trPr>
          <w:trHeight w:val="478"/>
        </w:trPr>
        <w:tc>
          <w:tcPr>
            <w:tcW w:w="553" w:type="dxa"/>
            <w:vMerge w:val="restart"/>
          </w:tcPr>
          <w:p w14:paraId="0ACB541D" w14:textId="77777777" w:rsidR="00061C88" w:rsidRDefault="00061C88" w:rsidP="00061C88">
            <w:pPr>
              <w:jc w:val="center"/>
            </w:pPr>
          </w:p>
          <w:p w14:paraId="35668F30" w14:textId="77777777" w:rsidR="00061C88" w:rsidRDefault="00061C88" w:rsidP="00061C88">
            <w:pPr>
              <w:jc w:val="center"/>
            </w:pPr>
            <w:r>
              <w:t>№</w:t>
            </w:r>
          </w:p>
          <w:p w14:paraId="3A8FF62F" w14:textId="77777777" w:rsidR="00061C88" w:rsidRPr="00B825AD" w:rsidRDefault="00061C88" w:rsidP="00061C88">
            <w:pPr>
              <w:jc w:val="center"/>
            </w:pPr>
            <w:r>
              <w:t>П</w:t>
            </w:r>
            <w:r>
              <w:rPr>
                <w:lang w:val="en-US"/>
              </w:rPr>
              <w:t>/</w:t>
            </w:r>
            <w:r>
              <w:t>п</w:t>
            </w:r>
          </w:p>
        </w:tc>
        <w:tc>
          <w:tcPr>
            <w:tcW w:w="5367" w:type="dxa"/>
            <w:vMerge w:val="restart"/>
          </w:tcPr>
          <w:p w14:paraId="3FE4496F" w14:textId="77777777" w:rsidR="00061C88" w:rsidRDefault="00061C88" w:rsidP="00061C88">
            <w:pPr>
              <w:jc w:val="center"/>
            </w:pPr>
          </w:p>
          <w:p w14:paraId="33E1F16E" w14:textId="77777777" w:rsidR="00061C88" w:rsidRDefault="00061C88" w:rsidP="00061C88">
            <w:pPr>
              <w:jc w:val="center"/>
            </w:pPr>
            <w:r>
              <w:t>Наименование разделов, тем</w:t>
            </w:r>
          </w:p>
        </w:tc>
        <w:tc>
          <w:tcPr>
            <w:tcW w:w="3651" w:type="dxa"/>
            <w:gridSpan w:val="2"/>
          </w:tcPr>
          <w:p w14:paraId="7DF7D516" w14:textId="77777777" w:rsidR="00061C88" w:rsidRDefault="00061C88" w:rsidP="00061C88">
            <w:pPr>
              <w:jc w:val="center"/>
            </w:pPr>
            <w:r>
              <w:t>Количество часов</w:t>
            </w:r>
          </w:p>
        </w:tc>
      </w:tr>
      <w:tr w:rsidR="00061C88" w14:paraId="0B41BA60" w14:textId="77777777" w:rsidTr="00061C88">
        <w:trPr>
          <w:trHeight w:val="414"/>
        </w:trPr>
        <w:tc>
          <w:tcPr>
            <w:tcW w:w="553" w:type="dxa"/>
            <w:vMerge/>
          </w:tcPr>
          <w:p w14:paraId="238446EB" w14:textId="77777777" w:rsidR="00061C88" w:rsidRDefault="00061C88" w:rsidP="00061C88">
            <w:pPr>
              <w:jc w:val="center"/>
            </w:pPr>
          </w:p>
        </w:tc>
        <w:tc>
          <w:tcPr>
            <w:tcW w:w="5367" w:type="dxa"/>
            <w:vMerge/>
          </w:tcPr>
          <w:p w14:paraId="24A15C5F" w14:textId="77777777" w:rsidR="00061C88" w:rsidRDefault="00061C88" w:rsidP="00061C88">
            <w:pPr>
              <w:jc w:val="center"/>
            </w:pPr>
          </w:p>
        </w:tc>
        <w:tc>
          <w:tcPr>
            <w:tcW w:w="1985" w:type="dxa"/>
          </w:tcPr>
          <w:p w14:paraId="5D61686D" w14:textId="77777777" w:rsidR="00061C88" w:rsidRDefault="00061C88" w:rsidP="00061C88">
            <w:pPr>
              <w:jc w:val="center"/>
            </w:pPr>
            <w:r>
              <w:t>1-ое полугодие</w:t>
            </w:r>
          </w:p>
          <w:p w14:paraId="7CEFF51C" w14:textId="77777777" w:rsidR="00061C88" w:rsidRDefault="00061C88" w:rsidP="00061C88">
            <w:pPr>
              <w:jc w:val="center"/>
            </w:pPr>
            <w:r>
              <w:t>32 часа</w:t>
            </w:r>
          </w:p>
        </w:tc>
        <w:tc>
          <w:tcPr>
            <w:tcW w:w="1666" w:type="dxa"/>
          </w:tcPr>
          <w:p w14:paraId="1C9B395F" w14:textId="77777777" w:rsidR="00061C88" w:rsidRDefault="00061C88" w:rsidP="00061C88">
            <w:pPr>
              <w:jc w:val="center"/>
            </w:pPr>
            <w:r>
              <w:t>2-ое полугодие</w:t>
            </w:r>
          </w:p>
          <w:p w14:paraId="09F4B148" w14:textId="77777777" w:rsidR="00061C88" w:rsidRDefault="00061C88" w:rsidP="00061C88">
            <w:pPr>
              <w:jc w:val="center"/>
            </w:pPr>
            <w:r>
              <w:t>40 часов</w:t>
            </w:r>
          </w:p>
        </w:tc>
      </w:tr>
      <w:tr w:rsidR="00061C88" w14:paraId="1780CE49" w14:textId="77777777" w:rsidTr="00061C88">
        <w:tc>
          <w:tcPr>
            <w:tcW w:w="553" w:type="dxa"/>
          </w:tcPr>
          <w:p w14:paraId="7397B696" w14:textId="77777777" w:rsidR="00061C88" w:rsidRDefault="00061C88" w:rsidP="00061C88">
            <w:pPr>
              <w:jc w:val="center"/>
            </w:pPr>
            <w:r>
              <w:t>1.</w:t>
            </w:r>
          </w:p>
        </w:tc>
        <w:tc>
          <w:tcPr>
            <w:tcW w:w="5367" w:type="dxa"/>
          </w:tcPr>
          <w:p w14:paraId="1E447DCC" w14:textId="77777777" w:rsidR="00061C88" w:rsidRDefault="00061C88" w:rsidP="00061C88">
            <w:r>
              <w:t>Работа над укреплением пианистического  аппарата</w:t>
            </w:r>
          </w:p>
        </w:tc>
        <w:tc>
          <w:tcPr>
            <w:tcW w:w="1985" w:type="dxa"/>
          </w:tcPr>
          <w:p w14:paraId="449AC4C4" w14:textId="77777777" w:rsidR="00061C88" w:rsidRDefault="00061C88" w:rsidP="00061C88">
            <w:pPr>
              <w:jc w:val="center"/>
            </w:pPr>
            <w:r>
              <w:t>2</w:t>
            </w:r>
          </w:p>
        </w:tc>
        <w:tc>
          <w:tcPr>
            <w:tcW w:w="1666" w:type="dxa"/>
          </w:tcPr>
          <w:p w14:paraId="007B5BE3" w14:textId="77777777" w:rsidR="00061C88" w:rsidRDefault="00061C88" w:rsidP="00061C88">
            <w:pPr>
              <w:jc w:val="center"/>
            </w:pPr>
            <w:r>
              <w:t>2</w:t>
            </w:r>
          </w:p>
        </w:tc>
      </w:tr>
      <w:tr w:rsidR="00061C88" w14:paraId="43060718" w14:textId="77777777" w:rsidTr="00061C88">
        <w:tc>
          <w:tcPr>
            <w:tcW w:w="553" w:type="dxa"/>
          </w:tcPr>
          <w:p w14:paraId="4376908D" w14:textId="77777777" w:rsidR="00061C88" w:rsidRDefault="00061C88" w:rsidP="00061C88">
            <w:pPr>
              <w:jc w:val="center"/>
            </w:pPr>
            <w:r>
              <w:lastRenderedPageBreak/>
              <w:t>2.</w:t>
            </w:r>
          </w:p>
        </w:tc>
        <w:tc>
          <w:tcPr>
            <w:tcW w:w="5367" w:type="dxa"/>
          </w:tcPr>
          <w:p w14:paraId="369441E2" w14:textId="77777777" w:rsidR="00061C88" w:rsidRDefault="00061C88" w:rsidP="00061C88">
            <w:r>
              <w:t xml:space="preserve">Работа над закреплением постановки корпуса тела при игре на инструменте </w:t>
            </w:r>
          </w:p>
        </w:tc>
        <w:tc>
          <w:tcPr>
            <w:tcW w:w="1985" w:type="dxa"/>
          </w:tcPr>
          <w:p w14:paraId="70B0565D" w14:textId="77777777" w:rsidR="00061C88" w:rsidRDefault="00061C88" w:rsidP="00061C88">
            <w:pPr>
              <w:jc w:val="center"/>
            </w:pPr>
            <w:r>
              <w:t>2</w:t>
            </w:r>
          </w:p>
        </w:tc>
        <w:tc>
          <w:tcPr>
            <w:tcW w:w="1666" w:type="dxa"/>
          </w:tcPr>
          <w:p w14:paraId="37EE10C4" w14:textId="77777777" w:rsidR="00061C88" w:rsidRDefault="00061C88" w:rsidP="00061C88">
            <w:pPr>
              <w:jc w:val="center"/>
            </w:pPr>
            <w:r>
              <w:t>2</w:t>
            </w:r>
          </w:p>
        </w:tc>
      </w:tr>
      <w:tr w:rsidR="00061C88" w14:paraId="6EAD9CB1" w14:textId="77777777" w:rsidTr="00061C88">
        <w:tc>
          <w:tcPr>
            <w:tcW w:w="553" w:type="dxa"/>
          </w:tcPr>
          <w:p w14:paraId="594B0007" w14:textId="77777777" w:rsidR="00061C88" w:rsidRDefault="00061C88" w:rsidP="00061C88">
            <w:pPr>
              <w:jc w:val="center"/>
            </w:pPr>
            <w:r>
              <w:t>3.</w:t>
            </w:r>
          </w:p>
        </w:tc>
        <w:tc>
          <w:tcPr>
            <w:tcW w:w="5367" w:type="dxa"/>
          </w:tcPr>
          <w:p w14:paraId="2D4D045B" w14:textId="77777777" w:rsidR="00061C88" w:rsidRDefault="00061C88" w:rsidP="00061C88">
            <w:r>
              <w:t xml:space="preserve">Чтение с листа </w:t>
            </w:r>
          </w:p>
        </w:tc>
        <w:tc>
          <w:tcPr>
            <w:tcW w:w="1985" w:type="dxa"/>
          </w:tcPr>
          <w:p w14:paraId="7EACDB8A" w14:textId="77777777" w:rsidR="00061C88" w:rsidRDefault="00061C88" w:rsidP="00061C88">
            <w:pPr>
              <w:jc w:val="center"/>
            </w:pPr>
            <w:r>
              <w:t>4</w:t>
            </w:r>
          </w:p>
        </w:tc>
        <w:tc>
          <w:tcPr>
            <w:tcW w:w="1666" w:type="dxa"/>
          </w:tcPr>
          <w:p w14:paraId="486F3E16" w14:textId="77777777" w:rsidR="00061C88" w:rsidRDefault="00061C88" w:rsidP="00061C88">
            <w:pPr>
              <w:jc w:val="center"/>
            </w:pPr>
            <w:r>
              <w:t>6</w:t>
            </w:r>
          </w:p>
        </w:tc>
      </w:tr>
      <w:tr w:rsidR="00061C88" w14:paraId="1D69AA19" w14:textId="77777777" w:rsidTr="00061C88">
        <w:tc>
          <w:tcPr>
            <w:tcW w:w="553" w:type="dxa"/>
          </w:tcPr>
          <w:p w14:paraId="1561362D" w14:textId="77777777" w:rsidR="00061C88" w:rsidRDefault="00061C88" w:rsidP="00061C88">
            <w:pPr>
              <w:jc w:val="center"/>
            </w:pPr>
            <w:r>
              <w:t>4.</w:t>
            </w:r>
          </w:p>
        </w:tc>
        <w:tc>
          <w:tcPr>
            <w:tcW w:w="5367" w:type="dxa"/>
          </w:tcPr>
          <w:p w14:paraId="4D682A33" w14:textId="77777777" w:rsidR="00061C88" w:rsidRDefault="00061C88" w:rsidP="00061C88">
            <w:r>
              <w:t xml:space="preserve">Разбор формы музыкальных произведений </w:t>
            </w:r>
          </w:p>
        </w:tc>
        <w:tc>
          <w:tcPr>
            <w:tcW w:w="1985" w:type="dxa"/>
          </w:tcPr>
          <w:p w14:paraId="3027B5CE" w14:textId="77777777" w:rsidR="00061C88" w:rsidRDefault="00061C88" w:rsidP="00061C88">
            <w:pPr>
              <w:jc w:val="center"/>
            </w:pPr>
            <w:r>
              <w:t>4</w:t>
            </w:r>
          </w:p>
        </w:tc>
        <w:tc>
          <w:tcPr>
            <w:tcW w:w="1666" w:type="dxa"/>
          </w:tcPr>
          <w:p w14:paraId="7E765A0D" w14:textId="77777777" w:rsidR="00061C88" w:rsidRDefault="00061C88" w:rsidP="00061C88">
            <w:pPr>
              <w:jc w:val="center"/>
            </w:pPr>
            <w:r>
              <w:t>6</w:t>
            </w:r>
          </w:p>
        </w:tc>
      </w:tr>
      <w:tr w:rsidR="00061C88" w14:paraId="537A8CBD" w14:textId="77777777" w:rsidTr="00061C88">
        <w:tc>
          <w:tcPr>
            <w:tcW w:w="553" w:type="dxa"/>
          </w:tcPr>
          <w:p w14:paraId="79AF40D8" w14:textId="77777777" w:rsidR="00061C88" w:rsidRDefault="00061C88" w:rsidP="00061C88">
            <w:pPr>
              <w:jc w:val="center"/>
            </w:pPr>
            <w:r>
              <w:t>5.</w:t>
            </w:r>
          </w:p>
        </w:tc>
        <w:tc>
          <w:tcPr>
            <w:tcW w:w="5367" w:type="dxa"/>
          </w:tcPr>
          <w:p w14:paraId="53578E69" w14:textId="77777777" w:rsidR="00061C88" w:rsidRDefault="00061C88" w:rsidP="00061C88">
            <w:r>
              <w:t>Работа над гаммами</w:t>
            </w:r>
          </w:p>
        </w:tc>
        <w:tc>
          <w:tcPr>
            <w:tcW w:w="1985" w:type="dxa"/>
          </w:tcPr>
          <w:p w14:paraId="60FF3A5E" w14:textId="77777777" w:rsidR="00061C88" w:rsidRDefault="00061C88" w:rsidP="00061C88">
            <w:pPr>
              <w:jc w:val="center"/>
            </w:pPr>
            <w:r>
              <w:t>6</w:t>
            </w:r>
          </w:p>
        </w:tc>
        <w:tc>
          <w:tcPr>
            <w:tcW w:w="1666" w:type="dxa"/>
          </w:tcPr>
          <w:p w14:paraId="3A6F1B64" w14:textId="77777777" w:rsidR="00061C88" w:rsidRDefault="00061C88" w:rsidP="00061C88">
            <w:pPr>
              <w:jc w:val="center"/>
            </w:pPr>
            <w:r>
              <w:t>6</w:t>
            </w:r>
          </w:p>
        </w:tc>
      </w:tr>
      <w:tr w:rsidR="00061C88" w14:paraId="33333E51" w14:textId="77777777" w:rsidTr="00061C88">
        <w:tc>
          <w:tcPr>
            <w:tcW w:w="553" w:type="dxa"/>
          </w:tcPr>
          <w:p w14:paraId="1F761E75" w14:textId="77777777" w:rsidR="00061C88" w:rsidRDefault="00061C88" w:rsidP="00061C88">
            <w:pPr>
              <w:jc w:val="center"/>
            </w:pPr>
            <w:r>
              <w:t>6.</w:t>
            </w:r>
          </w:p>
        </w:tc>
        <w:tc>
          <w:tcPr>
            <w:tcW w:w="5367" w:type="dxa"/>
          </w:tcPr>
          <w:p w14:paraId="117B2248" w14:textId="77777777" w:rsidR="00061C88" w:rsidRDefault="00061C88" w:rsidP="00061C88">
            <w:r>
              <w:t>Работа над этюдами</w:t>
            </w:r>
          </w:p>
        </w:tc>
        <w:tc>
          <w:tcPr>
            <w:tcW w:w="1985" w:type="dxa"/>
          </w:tcPr>
          <w:p w14:paraId="3BDEEB57" w14:textId="77777777" w:rsidR="00061C88" w:rsidRDefault="00061C88" w:rsidP="00061C88">
            <w:pPr>
              <w:jc w:val="center"/>
            </w:pPr>
            <w:r>
              <w:t>6</w:t>
            </w:r>
          </w:p>
        </w:tc>
        <w:tc>
          <w:tcPr>
            <w:tcW w:w="1666" w:type="dxa"/>
          </w:tcPr>
          <w:p w14:paraId="71F73182" w14:textId="77777777" w:rsidR="00061C88" w:rsidRDefault="00061C88" w:rsidP="00061C88">
            <w:pPr>
              <w:jc w:val="center"/>
            </w:pPr>
            <w:r>
              <w:t>8</w:t>
            </w:r>
          </w:p>
        </w:tc>
      </w:tr>
      <w:tr w:rsidR="00061C88" w14:paraId="67E06257" w14:textId="77777777" w:rsidTr="00061C88">
        <w:tc>
          <w:tcPr>
            <w:tcW w:w="553" w:type="dxa"/>
          </w:tcPr>
          <w:p w14:paraId="4FEA6717" w14:textId="77777777" w:rsidR="00061C88" w:rsidRDefault="00061C88" w:rsidP="00061C88">
            <w:pPr>
              <w:jc w:val="center"/>
            </w:pPr>
            <w:r>
              <w:t>7.</w:t>
            </w:r>
          </w:p>
        </w:tc>
        <w:tc>
          <w:tcPr>
            <w:tcW w:w="5367" w:type="dxa"/>
          </w:tcPr>
          <w:p w14:paraId="6E81CA00" w14:textId="77777777" w:rsidR="00061C88" w:rsidRDefault="00061C88" w:rsidP="00061C88">
            <w:r>
              <w:t>Работа над произведениями</w:t>
            </w:r>
          </w:p>
        </w:tc>
        <w:tc>
          <w:tcPr>
            <w:tcW w:w="1985" w:type="dxa"/>
          </w:tcPr>
          <w:p w14:paraId="042F4A61" w14:textId="77777777" w:rsidR="00061C88" w:rsidRDefault="00061C88" w:rsidP="00061C88">
            <w:pPr>
              <w:jc w:val="center"/>
            </w:pPr>
            <w:r>
              <w:t>6</w:t>
            </w:r>
          </w:p>
        </w:tc>
        <w:tc>
          <w:tcPr>
            <w:tcW w:w="1666" w:type="dxa"/>
          </w:tcPr>
          <w:p w14:paraId="25451FC4" w14:textId="77777777" w:rsidR="00061C88" w:rsidRDefault="00061C88" w:rsidP="00061C88">
            <w:pPr>
              <w:jc w:val="center"/>
            </w:pPr>
            <w:r>
              <w:t>8</w:t>
            </w:r>
          </w:p>
        </w:tc>
      </w:tr>
      <w:tr w:rsidR="00061C88" w14:paraId="7CBD3A47" w14:textId="77777777" w:rsidTr="00061C88">
        <w:tc>
          <w:tcPr>
            <w:tcW w:w="553" w:type="dxa"/>
          </w:tcPr>
          <w:p w14:paraId="26299007" w14:textId="77777777" w:rsidR="00061C88" w:rsidRDefault="00061C88" w:rsidP="00061C88">
            <w:pPr>
              <w:jc w:val="center"/>
            </w:pPr>
            <w:r>
              <w:t>8.</w:t>
            </w:r>
          </w:p>
        </w:tc>
        <w:tc>
          <w:tcPr>
            <w:tcW w:w="5367" w:type="dxa"/>
          </w:tcPr>
          <w:p w14:paraId="23873004" w14:textId="77777777" w:rsidR="00061C88" w:rsidRDefault="00061C88" w:rsidP="00061C88">
            <w:r>
              <w:t>Текущий контроль</w:t>
            </w:r>
          </w:p>
        </w:tc>
        <w:tc>
          <w:tcPr>
            <w:tcW w:w="1985" w:type="dxa"/>
          </w:tcPr>
          <w:p w14:paraId="1449CA45" w14:textId="77777777" w:rsidR="00061C88" w:rsidRDefault="00061C88" w:rsidP="00061C88">
            <w:pPr>
              <w:jc w:val="center"/>
            </w:pPr>
            <w:r>
              <w:t>2</w:t>
            </w:r>
          </w:p>
        </w:tc>
        <w:tc>
          <w:tcPr>
            <w:tcW w:w="1666" w:type="dxa"/>
          </w:tcPr>
          <w:p w14:paraId="6DE1711C" w14:textId="77777777" w:rsidR="00061C88" w:rsidRDefault="00061C88" w:rsidP="00061C88">
            <w:pPr>
              <w:jc w:val="center"/>
            </w:pPr>
            <w:r>
              <w:t>2</w:t>
            </w:r>
          </w:p>
        </w:tc>
      </w:tr>
    </w:tbl>
    <w:p w14:paraId="0271A06C" w14:textId="77777777" w:rsidR="00061C88" w:rsidRDefault="00061C88" w:rsidP="00061C88">
      <w:pPr>
        <w:jc w:val="center"/>
      </w:pPr>
    </w:p>
    <w:p w14:paraId="5C23EEA1" w14:textId="77777777" w:rsidR="00061C88" w:rsidRPr="00FD4386" w:rsidRDefault="00061C88" w:rsidP="00061C88">
      <w:pPr>
        <w:jc w:val="center"/>
        <w:rPr>
          <w:b/>
        </w:rPr>
      </w:pPr>
      <w:r>
        <w:rPr>
          <w:b/>
        </w:rPr>
        <w:t>8</w:t>
      </w:r>
      <w:r w:rsidRPr="00FD4386">
        <w:rPr>
          <w:b/>
        </w:rPr>
        <w:t xml:space="preserve"> класс</w:t>
      </w:r>
    </w:p>
    <w:tbl>
      <w:tblPr>
        <w:tblStyle w:val="aa"/>
        <w:tblW w:w="0" w:type="auto"/>
        <w:tblLook w:val="04A0" w:firstRow="1" w:lastRow="0" w:firstColumn="1" w:lastColumn="0" w:noHBand="0" w:noVBand="1"/>
      </w:tblPr>
      <w:tblGrid>
        <w:gridCol w:w="553"/>
        <w:gridCol w:w="5367"/>
        <w:gridCol w:w="1985"/>
        <w:gridCol w:w="1666"/>
      </w:tblGrid>
      <w:tr w:rsidR="00061C88" w14:paraId="44F3C539" w14:textId="77777777" w:rsidTr="00061C88">
        <w:trPr>
          <w:trHeight w:val="478"/>
        </w:trPr>
        <w:tc>
          <w:tcPr>
            <w:tcW w:w="553" w:type="dxa"/>
            <w:vMerge w:val="restart"/>
          </w:tcPr>
          <w:p w14:paraId="69867473" w14:textId="77777777" w:rsidR="00061C88" w:rsidRDefault="00061C88" w:rsidP="00061C88">
            <w:pPr>
              <w:jc w:val="center"/>
            </w:pPr>
          </w:p>
          <w:p w14:paraId="662E4813" w14:textId="77777777" w:rsidR="00061C88" w:rsidRDefault="00061C88" w:rsidP="00061C88">
            <w:pPr>
              <w:jc w:val="center"/>
            </w:pPr>
            <w:r>
              <w:t>№</w:t>
            </w:r>
          </w:p>
          <w:p w14:paraId="188FFB1D" w14:textId="77777777" w:rsidR="00061C88" w:rsidRPr="00B825AD" w:rsidRDefault="00061C88" w:rsidP="00061C88">
            <w:pPr>
              <w:jc w:val="center"/>
            </w:pPr>
            <w:r>
              <w:t>П</w:t>
            </w:r>
            <w:r>
              <w:rPr>
                <w:lang w:val="en-US"/>
              </w:rPr>
              <w:t>/</w:t>
            </w:r>
            <w:r>
              <w:t>п</w:t>
            </w:r>
          </w:p>
        </w:tc>
        <w:tc>
          <w:tcPr>
            <w:tcW w:w="5367" w:type="dxa"/>
            <w:vMerge w:val="restart"/>
          </w:tcPr>
          <w:p w14:paraId="66A144D3" w14:textId="77777777" w:rsidR="00061C88" w:rsidRDefault="00061C88" w:rsidP="00061C88">
            <w:pPr>
              <w:jc w:val="center"/>
            </w:pPr>
          </w:p>
          <w:p w14:paraId="53DA42D2" w14:textId="77777777" w:rsidR="00061C88" w:rsidRDefault="00061C88" w:rsidP="00061C88">
            <w:pPr>
              <w:jc w:val="center"/>
            </w:pPr>
            <w:r>
              <w:t>Наименование разделов, тем</w:t>
            </w:r>
          </w:p>
        </w:tc>
        <w:tc>
          <w:tcPr>
            <w:tcW w:w="3651" w:type="dxa"/>
            <w:gridSpan w:val="2"/>
          </w:tcPr>
          <w:p w14:paraId="774248E7" w14:textId="77777777" w:rsidR="00061C88" w:rsidRDefault="00061C88" w:rsidP="00061C88">
            <w:pPr>
              <w:jc w:val="center"/>
            </w:pPr>
            <w:r>
              <w:t>Количество часов</w:t>
            </w:r>
          </w:p>
        </w:tc>
      </w:tr>
      <w:tr w:rsidR="00061C88" w14:paraId="38EE83E6" w14:textId="77777777" w:rsidTr="00061C88">
        <w:trPr>
          <w:trHeight w:val="414"/>
        </w:trPr>
        <w:tc>
          <w:tcPr>
            <w:tcW w:w="553" w:type="dxa"/>
            <w:vMerge/>
          </w:tcPr>
          <w:p w14:paraId="56E1E68F" w14:textId="77777777" w:rsidR="00061C88" w:rsidRDefault="00061C88" w:rsidP="00061C88">
            <w:pPr>
              <w:jc w:val="center"/>
            </w:pPr>
          </w:p>
        </w:tc>
        <w:tc>
          <w:tcPr>
            <w:tcW w:w="5367" w:type="dxa"/>
            <w:vMerge/>
          </w:tcPr>
          <w:p w14:paraId="3356E766" w14:textId="77777777" w:rsidR="00061C88" w:rsidRDefault="00061C88" w:rsidP="00061C88">
            <w:pPr>
              <w:jc w:val="center"/>
            </w:pPr>
          </w:p>
        </w:tc>
        <w:tc>
          <w:tcPr>
            <w:tcW w:w="1985" w:type="dxa"/>
          </w:tcPr>
          <w:p w14:paraId="27F7F9AA" w14:textId="77777777" w:rsidR="00061C88" w:rsidRDefault="00061C88" w:rsidP="00061C88">
            <w:pPr>
              <w:jc w:val="center"/>
            </w:pPr>
            <w:r>
              <w:t>1-ое полугодие</w:t>
            </w:r>
          </w:p>
          <w:p w14:paraId="6F31BEC7" w14:textId="77777777" w:rsidR="00061C88" w:rsidRDefault="00061C88" w:rsidP="00061C88">
            <w:pPr>
              <w:jc w:val="center"/>
            </w:pPr>
            <w:r>
              <w:t>32 часа</w:t>
            </w:r>
          </w:p>
        </w:tc>
        <w:tc>
          <w:tcPr>
            <w:tcW w:w="1666" w:type="dxa"/>
          </w:tcPr>
          <w:p w14:paraId="6270D832" w14:textId="77777777" w:rsidR="00061C88" w:rsidRDefault="00061C88" w:rsidP="00061C88">
            <w:pPr>
              <w:jc w:val="center"/>
            </w:pPr>
            <w:r>
              <w:t>2-ое полугодие</w:t>
            </w:r>
          </w:p>
          <w:p w14:paraId="1E22D267" w14:textId="77777777" w:rsidR="00061C88" w:rsidRDefault="00061C88" w:rsidP="00061C88">
            <w:pPr>
              <w:jc w:val="center"/>
            </w:pPr>
            <w:r>
              <w:t>40 часов</w:t>
            </w:r>
          </w:p>
        </w:tc>
      </w:tr>
      <w:tr w:rsidR="00061C88" w14:paraId="25572D4A" w14:textId="77777777" w:rsidTr="00061C88">
        <w:tc>
          <w:tcPr>
            <w:tcW w:w="553" w:type="dxa"/>
          </w:tcPr>
          <w:p w14:paraId="3146D729" w14:textId="77777777" w:rsidR="00061C88" w:rsidRDefault="00061C88" w:rsidP="00061C88">
            <w:pPr>
              <w:jc w:val="center"/>
            </w:pPr>
            <w:r>
              <w:t>1.</w:t>
            </w:r>
          </w:p>
        </w:tc>
        <w:tc>
          <w:tcPr>
            <w:tcW w:w="5367" w:type="dxa"/>
          </w:tcPr>
          <w:p w14:paraId="05B91A1D" w14:textId="77777777" w:rsidR="00061C88" w:rsidRDefault="00061C88" w:rsidP="00061C88">
            <w:r>
              <w:t>Работа над укреплением пианистического  аппарата</w:t>
            </w:r>
          </w:p>
        </w:tc>
        <w:tc>
          <w:tcPr>
            <w:tcW w:w="1985" w:type="dxa"/>
          </w:tcPr>
          <w:p w14:paraId="292B7253" w14:textId="77777777" w:rsidR="00061C88" w:rsidRDefault="00061C88" w:rsidP="00061C88">
            <w:pPr>
              <w:jc w:val="center"/>
            </w:pPr>
            <w:r>
              <w:t>2</w:t>
            </w:r>
          </w:p>
        </w:tc>
        <w:tc>
          <w:tcPr>
            <w:tcW w:w="1666" w:type="dxa"/>
          </w:tcPr>
          <w:p w14:paraId="02CD9EF1" w14:textId="77777777" w:rsidR="00061C88" w:rsidRDefault="00061C88" w:rsidP="00061C88">
            <w:pPr>
              <w:jc w:val="center"/>
            </w:pPr>
            <w:r>
              <w:t>2</w:t>
            </w:r>
          </w:p>
        </w:tc>
      </w:tr>
      <w:tr w:rsidR="00061C88" w14:paraId="59DB3EE5" w14:textId="77777777" w:rsidTr="00061C88">
        <w:tc>
          <w:tcPr>
            <w:tcW w:w="553" w:type="dxa"/>
          </w:tcPr>
          <w:p w14:paraId="1C712A08" w14:textId="77777777" w:rsidR="00061C88" w:rsidRDefault="00061C88" w:rsidP="00061C88">
            <w:pPr>
              <w:jc w:val="center"/>
            </w:pPr>
            <w:r>
              <w:t>2.</w:t>
            </w:r>
          </w:p>
        </w:tc>
        <w:tc>
          <w:tcPr>
            <w:tcW w:w="5367" w:type="dxa"/>
          </w:tcPr>
          <w:p w14:paraId="3C663D96" w14:textId="77777777" w:rsidR="00061C88" w:rsidRDefault="00061C88" w:rsidP="00061C88">
            <w:r>
              <w:t xml:space="preserve">Работа над закреплением постановки корпуса тела при игре на инструменте </w:t>
            </w:r>
          </w:p>
        </w:tc>
        <w:tc>
          <w:tcPr>
            <w:tcW w:w="1985" w:type="dxa"/>
          </w:tcPr>
          <w:p w14:paraId="395584AD" w14:textId="77777777" w:rsidR="00061C88" w:rsidRDefault="00061C88" w:rsidP="00061C88">
            <w:pPr>
              <w:jc w:val="center"/>
            </w:pPr>
            <w:r>
              <w:t>2</w:t>
            </w:r>
          </w:p>
        </w:tc>
        <w:tc>
          <w:tcPr>
            <w:tcW w:w="1666" w:type="dxa"/>
          </w:tcPr>
          <w:p w14:paraId="20CFAAE1" w14:textId="77777777" w:rsidR="00061C88" w:rsidRDefault="00061C88" w:rsidP="00061C88">
            <w:pPr>
              <w:jc w:val="center"/>
            </w:pPr>
            <w:r>
              <w:t>2</w:t>
            </w:r>
          </w:p>
        </w:tc>
      </w:tr>
      <w:tr w:rsidR="00061C88" w14:paraId="7320E2D7" w14:textId="77777777" w:rsidTr="00061C88">
        <w:tc>
          <w:tcPr>
            <w:tcW w:w="553" w:type="dxa"/>
          </w:tcPr>
          <w:p w14:paraId="4B08CA22" w14:textId="77777777" w:rsidR="00061C88" w:rsidRDefault="00061C88" w:rsidP="00061C88">
            <w:pPr>
              <w:jc w:val="center"/>
            </w:pPr>
            <w:r>
              <w:t>3.</w:t>
            </w:r>
          </w:p>
        </w:tc>
        <w:tc>
          <w:tcPr>
            <w:tcW w:w="5367" w:type="dxa"/>
          </w:tcPr>
          <w:p w14:paraId="2B3F4641" w14:textId="77777777" w:rsidR="00061C88" w:rsidRDefault="00061C88" w:rsidP="00061C88">
            <w:r>
              <w:t xml:space="preserve">Чтение с листа </w:t>
            </w:r>
          </w:p>
        </w:tc>
        <w:tc>
          <w:tcPr>
            <w:tcW w:w="1985" w:type="dxa"/>
          </w:tcPr>
          <w:p w14:paraId="35770587" w14:textId="77777777" w:rsidR="00061C88" w:rsidRDefault="00061C88" w:rsidP="00061C88">
            <w:pPr>
              <w:jc w:val="center"/>
            </w:pPr>
            <w:r>
              <w:t>4</w:t>
            </w:r>
          </w:p>
        </w:tc>
        <w:tc>
          <w:tcPr>
            <w:tcW w:w="1666" w:type="dxa"/>
          </w:tcPr>
          <w:p w14:paraId="321BE4AF" w14:textId="77777777" w:rsidR="00061C88" w:rsidRDefault="00061C88" w:rsidP="00061C88">
            <w:pPr>
              <w:jc w:val="center"/>
            </w:pPr>
            <w:r>
              <w:t>6</w:t>
            </w:r>
          </w:p>
        </w:tc>
      </w:tr>
      <w:tr w:rsidR="00061C88" w14:paraId="13BE690D" w14:textId="77777777" w:rsidTr="00061C88">
        <w:tc>
          <w:tcPr>
            <w:tcW w:w="553" w:type="dxa"/>
          </w:tcPr>
          <w:p w14:paraId="4FAB4711" w14:textId="77777777" w:rsidR="00061C88" w:rsidRDefault="00061C88" w:rsidP="00061C88">
            <w:pPr>
              <w:jc w:val="center"/>
            </w:pPr>
            <w:r>
              <w:t>4.</w:t>
            </w:r>
          </w:p>
        </w:tc>
        <w:tc>
          <w:tcPr>
            <w:tcW w:w="5367" w:type="dxa"/>
          </w:tcPr>
          <w:p w14:paraId="78D245D7" w14:textId="77777777" w:rsidR="00061C88" w:rsidRDefault="00061C88" w:rsidP="00061C88">
            <w:r>
              <w:t xml:space="preserve">Разбор формы музыкальных произведений </w:t>
            </w:r>
          </w:p>
        </w:tc>
        <w:tc>
          <w:tcPr>
            <w:tcW w:w="1985" w:type="dxa"/>
          </w:tcPr>
          <w:p w14:paraId="35CE542C" w14:textId="77777777" w:rsidR="00061C88" w:rsidRDefault="00061C88" w:rsidP="00061C88">
            <w:pPr>
              <w:jc w:val="center"/>
            </w:pPr>
            <w:r>
              <w:t>4</w:t>
            </w:r>
          </w:p>
        </w:tc>
        <w:tc>
          <w:tcPr>
            <w:tcW w:w="1666" w:type="dxa"/>
          </w:tcPr>
          <w:p w14:paraId="477FFA9E" w14:textId="77777777" w:rsidR="00061C88" w:rsidRDefault="00061C88" w:rsidP="00061C88">
            <w:pPr>
              <w:jc w:val="center"/>
            </w:pPr>
            <w:r>
              <w:t>6</w:t>
            </w:r>
          </w:p>
        </w:tc>
      </w:tr>
      <w:tr w:rsidR="00061C88" w14:paraId="3EDC83BD" w14:textId="77777777" w:rsidTr="00061C88">
        <w:tc>
          <w:tcPr>
            <w:tcW w:w="553" w:type="dxa"/>
          </w:tcPr>
          <w:p w14:paraId="0AD0CF8C" w14:textId="77777777" w:rsidR="00061C88" w:rsidRDefault="00061C88" w:rsidP="00061C88">
            <w:pPr>
              <w:jc w:val="center"/>
            </w:pPr>
            <w:r>
              <w:t>5.</w:t>
            </w:r>
          </w:p>
        </w:tc>
        <w:tc>
          <w:tcPr>
            <w:tcW w:w="5367" w:type="dxa"/>
          </w:tcPr>
          <w:p w14:paraId="07B6EDB4" w14:textId="77777777" w:rsidR="00061C88" w:rsidRDefault="00061C88" w:rsidP="00061C88">
            <w:r>
              <w:t>Работа над гаммами</w:t>
            </w:r>
          </w:p>
        </w:tc>
        <w:tc>
          <w:tcPr>
            <w:tcW w:w="1985" w:type="dxa"/>
          </w:tcPr>
          <w:p w14:paraId="0FC9BC94" w14:textId="77777777" w:rsidR="00061C88" w:rsidRDefault="00061C88" w:rsidP="00061C88">
            <w:pPr>
              <w:jc w:val="center"/>
            </w:pPr>
            <w:r>
              <w:t>6</w:t>
            </w:r>
          </w:p>
        </w:tc>
        <w:tc>
          <w:tcPr>
            <w:tcW w:w="1666" w:type="dxa"/>
          </w:tcPr>
          <w:p w14:paraId="4954375B" w14:textId="77777777" w:rsidR="00061C88" w:rsidRDefault="00061C88" w:rsidP="00061C88">
            <w:pPr>
              <w:jc w:val="center"/>
            </w:pPr>
            <w:r>
              <w:t>6</w:t>
            </w:r>
          </w:p>
        </w:tc>
      </w:tr>
      <w:tr w:rsidR="00061C88" w14:paraId="0AFAE7F9" w14:textId="77777777" w:rsidTr="00061C88">
        <w:tc>
          <w:tcPr>
            <w:tcW w:w="553" w:type="dxa"/>
          </w:tcPr>
          <w:p w14:paraId="2CB6AFCB" w14:textId="77777777" w:rsidR="00061C88" w:rsidRDefault="00061C88" w:rsidP="00061C88">
            <w:pPr>
              <w:jc w:val="center"/>
            </w:pPr>
            <w:r>
              <w:t>6.</w:t>
            </w:r>
          </w:p>
        </w:tc>
        <w:tc>
          <w:tcPr>
            <w:tcW w:w="5367" w:type="dxa"/>
          </w:tcPr>
          <w:p w14:paraId="7782D92E" w14:textId="77777777" w:rsidR="00061C88" w:rsidRDefault="00061C88" w:rsidP="00061C88">
            <w:r>
              <w:t>Работа над этюдами</w:t>
            </w:r>
          </w:p>
        </w:tc>
        <w:tc>
          <w:tcPr>
            <w:tcW w:w="1985" w:type="dxa"/>
          </w:tcPr>
          <w:p w14:paraId="71D2C320" w14:textId="77777777" w:rsidR="00061C88" w:rsidRDefault="00061C88" w:rsidP="00061C88">
            <w:pPr>
              <w:jc w:val="center"/>
            </w:pPr>
            <w:r>
              <w:t>6</w:t>
            </w:r>
          </w:p>
        </w:tc>
        <w:tc>
          <w:tcPr>
            <w:tcW w:w="1666" w:type="dxa"/>
          </w:tcPr>
          <w:p w14:paraId="3D94A7EC" w14:textId="77777777" w:rsidR="00061C88" w:rsidRDefault="00061C88" w:rsidP="00061C88">
            <w:pPr>
              <w:jc w:val="center"/>
            </w:pPr>
            <w:r>
              <w:t>4</w:t>
            </w:r>
          </w:p>
        </w:tc>
      </w:tr>
      <w:tr w:rsidR="00061C88" w14:paraId="75B07C5B" w14:textId="77777777" w:rsidTr="00061C88">
        <w:tc>
          <w:tcPr>
            <w:tcW w:w="553" w:type="dxa"/>
          </w:tcPr>
          <w:p w14:paraId="56A1E9C3" w14:textId="77777777" w:rsidR="00061C88" w:rsidRDefault="00061C88" w:rsidP="00061C88">
            <w:pPr>
              <w:jc w:val="center"/>
            </w:pPr>
            <w:r>
              <w:t>7.</w:t>
            </w:r>
          </w:p>
        </w:tc>
        <w:tc>
          <w:tcPr>
            <w:tcW w:w="5367" w:type="dxa"/>
          </w:tcPr>
          <w:p w14:paraId="1C91C16C" w14:textId="77777777" w:rsidR="00061C88" w:rsidRDefault="00061C88" w:rsidP="00061C88">
            <w:r>
              <w:t>Работа над произведениями</w:t>
            </w:r>
          </w:p>
        </w:tc>
        <w:tc>
          <w:tcPr>
            <w:tcW w:w="1985" w:type="dxa"/>
          </w:tcPr>
          <w:p w14:paraId="1EB60F13" w14:textId="77777777" w:rsidR="00061C88" w:rsidRDefault="00061C88" w:rsidP="00061C88">
            <w:pPr>
              <w:jc w:val="center"/>
            </w:pPr>
            <w:r>
              <w:t>6</w:t>
            </w:r>
          </w:p>
        </w:tc>
        <w:tc>
          <w:tcPr>
            <w:tcW w:w="1666" w:type="dxa"/>
          </w:tcPr>
          <w:p w14:paraId="496D0047" w14:textId="77777777" w:rsidR="00061C88" w:rsidRDefault="00061C88" w:rsidP="00061C88">
            <w:pPr>
              <w:jc w:val="center"/>
            </w:pPr>
            <w:r>
              <w:t>12</w:t>
            </w:r>
          </w:p>
        </w:tc>
      </w:tr>
      <w:tr w:rsidR="00061C88" w14:paraId="28A11ADA" w14:textId="77777777" w:rsidTr="00061C88">
        <w:tc>
          <w:tcPr>
            <w:tcW w:w="553" w:type="dxa"/>
          </w:tcPr>
          <w:p w14:paraId="0E9FA3BA" w14:textId="77777777" w:rsidR="00061C88" w:rsidRDefault="00061C88" w:rsidP="00061C88">
            <w:pPr>
              <w:jc w:val="center"/>
            </w:pPr>
            <w:r>
              <w:t>8.</w:t>
            </w:r>
          </w:p>
        </w:tc>
        <w:tc>
          <w:tcPr>
            <w:tcW w:w="5367" w:type="dxa"/>
          </w:tcPr>
          <w:p w14:paraId="1D58C301" w14:textId="77777777" w:rsidR="00061C88" w:rsidRDefault="00061C88" w:rsidP="00061C88">
            <w:r>
              <w:t>Текущий контроль</w:t>
            </w:r>
          </w:p>
        </w:tc>
        <w:tc>
          <w:tcPr>
            <w:tcW w:w="1985" w:type="dxa"/>
          </w:tcPr>
          <w:p w14:paraId="713DCC2F" w14:textId="77777777" w:rsidR="00061C88" w:rsidRDefault="00061C88" w:rsidP="00061C88">
            <w:pPr>
              <w:jc w:val="center"/>
            </w:pPr>
            <w:r>
              <w:t>6</w:t>
            </w:r>
          </w:p>
        </w:tc>
        <w:tc>
          <w:tcPr>
            <w:tcW w:w="1666" w:type="dxa"/>
          </w:tcPr>
          <w:p w14:paraId="6ACF2A92" w14:textId="77777777" w:rsidR="00061C88" w:rsidRDefault="00061C88" w:rsidP="00061C88">
            <w:pPr>
              <w:jc w:val="center"/>
            </w:pPr>
            <w:r>
              <w:t>-</w:t>
            </w:r>
          </w:p>
        </w:tc>
      </w:tr>
      <w:tr w:rsidR="00061C88" w14:paraId="5C758F32" w14:textId="77777777" w:rsidTr="00061C88">
        <w:tc>
          <w:tcPr>
            <w:tcW w:w="553" w:type="dxa"/>
          </w:tcPr>
          <w:p w14:paraId="478FE1C1" w14:textId="77777777" w:rsidR="00061C88" w:rsidRDefault="00061C88" w:rsidP="00061C88">
            <w:pPr>
              <w:jc w:val="center"/>
            </w:pPr>
            <w:r>
              <w:t>9.</w:t>
            </w:r>
          </w:p>
        </w:tc>
        <w:tc>
          <w:tcPr>
            <w:tcW w:w="5367" w:type="dxa"/>
          </w:tcPr>
          <w:p w14:paraId="75D48AAB" w14:textId="77777777" w:rsidR="00061C88" w:rsidRDefault="00061C88" w:rsidP="00061C88">
            <w:r>
              <w:t>Итоговая аттестация</w:t>
            </w:r>
          </w:p>
        </w:tc>
        <w:tc>
          <w:tcPr>
            <w:tcW w:w="1985" w:type="dxa"/>
          </w:tcPr>
          <w:p w14:paraId="75D8AEFD" w14:textId="77777777" w:rsidR="00061C88" w:rsidRDefault="00061C88" w:rsidP="00061C88">
            <w:pPr>
              <w:jc w:val="center"/>
            </w:pPr>
            <w:r>
              <w:t>-</w:t>
            </w:r>
          </w:p>
        </w:tc>
        <w:tc>
          <w:tcPr>
            <w:tcW w:w="1666" w:type="dxa"/>
          </w:tcPr>
          <w:p w14:paraId="14BE1D45" w14:textId="77777777" w:rsidR="00061C88" w:rsidRDefault="00061C88" w:rsidP="00061C88">
            <w:pPr>
              <w:jc w:val="center"/>
            </w:pPr>
            <w:r>
              <w:t>2</w:t>
            </w:r>
          </w:p>
        </w:tc>
      </w:tr>
    </w:tbl>
    <w:p w14:paraId="250354AC" w14:textId="77777777" w:rsidR="00061C88" w:rsidRDefault="00061C88" w:rsidP="00061C88">
      <w:pPr>
        <w:jc w:val="center"/>
      </w:pPr>
    </w:p>
    <w:p w14:paraId="0BD4065B" w14:textId="77777777" w:rsidR="00227431" w:rsidRDefault="00227431" w:rsidP="00227431">
      <w:pPr>
        <w:jc w:val="center"/>
        <w:rPr>
          <w:rFonts w:ascii="Times New Roman" w:hAnsi="Times New Roman" w:cs="Times New Roman"/>
          <w:b/>
          <w:noProof/>
          <w:sz w:val="32"/>
          <w:szCs w:val="32"/>
        </w:rPr>
      </w:pPr>
    </w:p>
    <w:p w14:paraId="6004898E" w14:textId="77777777" w:rsidR="00227431" w:rsidRDefault="00227431" w:rsidP="00227431">
      <w:pPr>
        <w:jc w:val="center"/>
        <w:rPr>
          <w:rFonts w:ascii="Times New Roman" w:hAnsi="Times New Roman" w:cs="Times New Roman"/>
          <w:b/>
          <w:noProof/>
          <w:sz w:val="32"/>
          <w:szCs w:val="32"/>
        </w:rPr>
      </w:pPr>
    </w:p>
    <w:p w14:paraId="291DE4C7" w14:textId="77777777" w:rsidR="00227431" w:rsidRDefault="00227431" w:rsidP="00227431">
      <w:pPr>
        <w:jc w:val="center"/>
        <w:rPr>
          <w:rFonts w:ascii="Times New Roman" w:hAnsi="Times New Roman" w:cs="Times New Roman"/>
          <w:b/>
          <w:noProof/>
          <w:sz w:val="32"/>
          <w:szCs w:val="32"/>
        </w:rPr>
      </w:pPr>
    </w:p>
    <w:p w14:paraId="7ADE781D" w14:textId="77777777" w:rsidR="00227431" w:rsidRDefault="00227431" w:rsidP="00227431">
      <w:pPr>
        <w:jc w:val="center"/>
        <w:rPr>
          <w:rFonts w:ascii="Times New Roman" w:hAnsi="Times New Roman" w:cs="Times New Roman"/>
          <w:b/>
          <w:noProof/>
          <w:sz w:val="32"/>
          <w:szCs w:val="32"/>
        </w:rPr>
      </w:pPr>
    </w:p>
    <w:p w14:paraId="43B2D7DD" w14:textId="77777777" w:rsidR="00061C88" w:rsidRDefault="00061C88" w:rsidP="00227431">
      <w:pPr>
        <w:jc w:val="center"/>
        <w:rPr>
          <w:rFonts w:ascii="Times New Roman" w:hAnsi="Times New Roman" w:cs="Times New Roman"/>
          <w:b/>
          <w:sz w:val="28"/>
          <w:szCs w:val="28"/>
        </w:rPr>
      </w:pPr>
    </w:p>
    <w:p w14:paraId="3F0FFF58" w14:textId="77777777" w:rsidR="00227431" w:rsidRPr="00DC5C68" w:rsidRDefault="00227431" w:rsidP="00227431">
      <w:pPr>
        <w:jc w:val="center"/>
        <w:rPr>
          <w:rFonts w:ascii="Times New Roman" w:hAnsi="Times New Roman" w:cs="Times New Roman"/>
          <w:b/>
          <w:sz w:val="28"/>
          <w:szCs w:val="28"/>
        </w:rPr>
      </w:pPr>
      <w:r w:rsidRPr="00DC5C68">
        <w:rPr>
          <w:rFonts w:ascii="Times New Roman" w:hAnsi="Times New Roman" w:cs="Times New Roman"/>
          <w:b/>
          <w:sz w:val="28"/>
          <w:szCs w:val="28"/>
        </w:rPr>
        <w:t xml:space="preserve">III. Содержание курса </w:t>
      </w:r>
    </w:p>
    <w:p w14:paraId="63C3A670" w14:textId="77777777" w:rsidR="00003494" w:rsidRPr="00003494" w:rsidRDefault="00227431" w:rsidP="00003494">
      <w:pPr>
        <w:jc w:val="center"/>
        <w:rPr>
          <w:rFonts w:ascii="Times New Roman" w:hAnsi="Times New Roman" w:cs="Times New Roman"/>
          <w:b/>
          <w:sz w:val="28"/>
          <w:szCs w:val="28"/>
        </w:rPr>
      </w:pPr>
      <w:r w:rsidRPr="00003494">
        <w:rPr>
          <w:rFonts w:ascii="Times New Roman" w:hAnsi="Times New Roman" w:cs="Times New Roman"/>
          <w:b/>
          <w:sz w:val="28"/>
          <w:szCs w:val="28"/>
        </w:rPr>
        <w:t>I класс</w:t>
      </w:r>
    </w:p>
    <w:p w14:paraId="63D4FDDD" w14:textId="77777777" w:rsidR="00227431" w:rsidRDefault="00003494" w:rsidP="00227431">
      <w:pPr>
        <w:jc w:val="both"/>
        <w:rPr>
          <w:rFonts w:ascii="Times New Roman" w:hAnsi="Times New Roman" w:cs="Times New Roman"/>
          <w:sz w:val="28"/>
          <w:szCs w:val="28"/>
        </w:rPr>
      </w:pPr>
      <w:r>
        <w:rPr>
          <w:rFonts w:ascii="Times New Roman" w:hAnsi="Times New Roman" w:cs="Times New Roman"/>
          <w:sz w:val="28"/>
          <w:szCs w:val="28"/>
        </w:rPr>
        <w:t xml:space="preserve">    </w:t>
      </w:r>
      <w:r w:rsidR="00227431" w:rsidRPr="00DC5C68">
        <w:rPr>
          <w:rFonts w:ascii="Times New Roman" w:hAnsi="Times New Roman" w:cs="Times New Roman"/>
          <w:sz w:val="28"/>
          <w:szCs w:val="28"/>
        </w:rPr>
        <w:t xml:space="preserve">В течение года учащийся должен выступить на двух академических концертах и академическом переводном зачете. Первый концерт проводится в декабре, где учащиеся играют два разнохарактерных произведения, на втором концерте (в конце полугодия) учащиеся исполняют произведение крупной формы (или полифоническое произведение) и пьесу, на переводном зачете исполняется 4 произведения: этюд, полифония, произведение крупной формы и пьеса. За год педагог проходит с учеником 2 – 3 полифонических произведения, 1 - 2 произведения крупной формы, 6 – 8 этюдов и 5 – 6 пьес. </w:t>
      </w:r>
    </w:p>
    <w:p w14:paraId="7D1BE5B1" w14:textId="77777777" w:rsidR="00227431" w:rsidRPr="00DC5C68" w:rsidRDefault="00227431" w:rsidP="00227431">
      <w:pPr>
        <w:jc w:val="center"/>
        <w:rPr>
          <w:rFonts w:ascii="Times New Roman" w:hAnsi="Times New Roman" w:cs="Times New Roman"/>
          <w:b/>
          <w:sz w:val="28"/>
          <w:szCs w:val="28"/>
        </w:rPr>
      </w:pPr>
      <w:r w:rsidRPr="00DC5C68">
        <w:rPr>
          <w:rFonts w:ascii="Times New Roman" w:hAnsi="Times New Roman" w:cs="Times New Roman"/>
          <w:b/>
          <w:sz w:val="28"/>
          <w:szCs w:val="28"/>
        </w:rPr>
        <w:t>Примерный репертуарный список</w:t>
      </w:r>
    </w:p>
    <w:p w14:paraId="3247B269" w14:textId="77777777" w:rsidR="00227431" w:rsidRDefault="00227431" w:rsidP="00227431">
      <w:pPr>
        <w:jc w:val="both"/>
        <w:rPr>
          <w:rFonts w:ascii="Times New Roman" w:hAnsi="Times New Roman" w:cs="Times New Roman"/>
          <w:sz w:val="28"/>
          <w:szCs w:val="28"/>
        </w:rPr>
      </w:pPr>
      <w:r w:rsidRPr="00DC5C68">
        <w:rPr>
          <w:rFonts w:ascii="Times New Roman" w:hAnsi="Times New Roman" w:cs="Times New Roman"/>
          <w:sz w:val="28"/>
          <w:szCs w:val="28"/>
        </w:rPr>
        <w:lastRenderedPageBreak/>
        <w:t xml:space="preserve">Основными сборниками фортепианных пьес и ансамблей на этом этапе являются: </w:t>
      </w:r>
    </w:p>
    <w:p w14:paraId="03942A69" w14:textId="77777777" w:rsidR="00227431" w:rsidRDefault="00227431" w:rsidP="00227431">
      <w:pPr>
        <w:jc w:val="both"/>
        <w:rPr>
          <w:rFonts w:ascii="Times New Roman" w:hAnsi="Times New Roman" w:cs="Times New Roman"/>
          <w:sz w:val="28"/>
          <w:szCs w:val="28"/>
        </w:rPr>
      </w:pPr>
      <w:r w:rsidRPr="00DC5C68">
        <w:rPr>
          <w:rFonts w:ascii="Times New Roman" w:hAnsi="Times New Roman" w:cs="Times New Roman"/>
          <w:sz w:val="28"/>
          <w:szCs w:val="28"/>
        </w:rPr>
        <w:t>1.Школа игры на фортепиано под общей редакцией А.Николаева;</w:t>
      </w:r>
    </w:p>
    <w:p w14:paraId="662B9D76" w14:textId="77777777" w:rsidR="00227431" w:rsidRDefault="00227431" w:rsidP="00227431">
      <w:pPr>
        <w:jc w:val="both"/>
        <w:rPr>
          <w:rFonts w:ascii="Times New Roman" w:hAnsi="Times New Roman" w:cs="Times New Roman"/>
          <w:sz w:val="28"/>
          <w:szCs w:val="28"/>
        </w:rPr>
      </w:pPr>
      <w:r w:rsidRPr="00DC5C68">
        <w:rPr>
          <w:rFonts w:ascii="Times New Roman" w:hAnsi="Times New Roman" w:cs="Times New Roman"/>
          <w:sz w:val="28"/>
          <w:szCs w:val="28"/>
        </w:rPr>
        <w:t xml:space="preserve"> 2.Б.Милич. Фортепиано I класс;</w:t>
      </w:r>
    </w:p>
    <w:p w14:paraId="3244B539" w14:textId="77777777" w:rsidR="00227431" w:rsidRDefault="00227431" w:rsidP="00227431">
      <w:pPr>
        <w:jc w:val="both"/>
        <w:rPr>
          <w:rFonts w:ascii="Times New Roman" w:hAnsi="Times New Roman" w:cs="Times New Roman"/>
          <w:sz w:val="28"/>
          <w:szCs w:val="28"/>
        </w:rPr>
      </w:pPr>
      <w:r w:rsidRPr="00DC5C68">
        <w:rPr>
          <w:rFonts w:ascii="Times New Roman" w:hAnsi="Times New Roman" w:cs="Times New Roman"/>
          <w:sz w:val="28"/>
          <w:szCs w:val="28"/>
        </w:rPr>
        <w:t xml:space="preserve"> 3.О.Геталова и </w:t>
      </w:r>
      <w:proofErr w:type="spellStart"/>
      <w:r w:rsidRPr="00DC5C68">
        <w:rPr>
          <w:rFonts w:ascii="Times New Roman" w:hAnsi="Times New Roman" w:cs="Times New Roman"/>
          <w:sz w:val="28"/>
          <w:szCs w:val="28"/>
        </w:rPr>
        <w:t>И.Визная</w:t>
      </w:r>
      <w:proofErr w:type="spellEnd"/>
      <w:r w:rsidRPr="00DC5C68">
        <w:rPr>
          <w:rFonts w:ascii="Times New Roman" w:hAnsi="Times New Roman" w:cs="Times New Roman"/>
          <w:sz w:val="28"/>
          <w:szCs w:val="28"/>
        </w:rPr>
        <w:t xml:space="preserve">. В музыку с радостью. </w:t>
      </w:r>
    </w:p>
    <w:p w14:paraId="10E92121" w14:textId="77777777" w:rsidR="00227431" w:rsidRDefault="00227431" w:rsidP="00227431">
      <w:pPr>
        <w:jc w:val="both"/>
        <w:rPr>
          <w:rFonts w:ascii="Times New Roman" w:hAnsi="Times New Roman" w:cs="Times New Roman"/>
          <w:sz w:val="28"/>
          <w:szCs w:val="28"/>
        </w:rPr>
      </w:pPr>
      <w:r w:rsidRPr="00DC5C68">
        <w:rPr>
          <w:rFonts w:ascii="Times New Roman" w:hAnsi="Times New Roman" w:cs="Times New Roman"/>
          <w:sz w:val="28"/>
          <w:szCs w:val="28"/>
        </w:rPr>
        <w:t xml:space="preserve">Этюды: Беренс Г. 50 маленьких фортепианных пьес без октав. Соч. 70. №№1-30 </w:t>
      </w:r>
    </w:p>
    <w:p w14:paraId="5AA8A529" w14:textId="77777777" w:rsidR="00227431" w:rsidRDefault="00227431" w:rsidP="00227431">
      <w:pPr>
        <w:jc w:val="both"/>
        <w:rPr>
          <w:rFonts w:ascii="Times New Roman" w:hAnsi="Times New Roman" w:cs="Times New Roman"/>
          <w:sz w:val="28"/>
          <w:szCs w:val="28"/>
        </w:rPr>
      </w:pPr>
      <w:r w:rsidRPr="00DC5C68">
        <w:rPr>
          <w:rFonts w:ascii="Times New Roman" w:hAnsi="Times New Roman" w:cs="Times New Roman"/>
          <w:sz w:val="28"/>
          <w:szCs w:val="28"/>
        </w:rPr>
        <w:t xml:space="preserve">Черни К. Избранные фортепианные этюды под редакцией </w:t>
      </w:r>
      <w:proofErr w:type="spellStart"/>
      <w:r w:rsidRPr="00DC5C68">
        <w:rPr>
          <w:rFonts w:ascii="Times New Roman" w:hAnsi="Times New Roman" w:cs="Times New Roman"/>
          <w:sz w:val="28"/>
          <w:szCs w:val="28"/>
        </w:rPr>
        <w:t>Г.Гермера</w:t>
      </w:r>
      <w:proofErr w:type="spellEnd"/>
      <w:r w:rsidRPr="00DC5C68">
        <w:rPr>
          <w:rFonts w:ascii="Times New Roman" w:hAnsi="Times New Roman" w:cs="Times New Roman"/>
          <w:sz w:val="28"/>
          <w:szCs w:val="28"/>
        </w:rPr>
        <w:t>. Ч I №№1 -23</w:t>
      </w:r>
    </w:p>
    <w:p w14:paraId="12D4FC40" w14:textId="77777777" w:rsidR="00227431" w:rsidRPr="00A27C25" w:rsidRDefault="00227431" w:rsidP="00227431">
      <w:pPr>
        <w:jc w:val="both"/>
        <w:rPr>
          <w:rFonts w:ascii="Times New Roman" w:hAnsi="Times New Roman" w:cs="Times New Roman"/>
          <w:sz w:val="28"/>
          <w:szCs w:val="28"/>
        </w:rPr>
      </w:pPr>
      <w:r w:rsidRPr="00DC5C68">
        <w:rPr>
          <w:rFonts w:ascii="Times New Roman" w:hAnsi="Times New Roman" w:cs="Times New Roman"/>
          <w:sz w:val="28"/>
          <w:szCs w:val="28"/>
        </w:rPr>
        <w:t xml:space="preserve"> </w:t>
      </w:r>
      <w:proofErr w:type="spellStart"/>
      <w:r w:rsidRPr="00DC5C68">
        <w:rPr>
          <w:rFonts w:ascii="Times New Roman" w:hAnsi="Times New Roman" w:cs="Times New Roman"/>
          <w:sz w:val="28"/>
          <w:szCs w:val="28"/>
        </w:rPr>
        <w:t>Шитте</w:t>
      </w:r>
      <w:proofErr w:type="spellEnd"/>
      <w:r w:rsidRPr="00DC5C68">
        <w:rPr>
          <w:rFonts w:ascii="Times New Roman" w:hAnsi="Times New Roman" w:cs="Times New Roman"/>
          <w:sz w:val="28"/>
          <w:szCs w:val="28"/>
        </w:rPr>
        <w:t xml:space="preserve"> А. Соч.108, 25 маленьких этюдов, Соч.160.</w:t>
      </w:r>
      <w:r w:rsidRPr="00A27C25">
        <w:rPr>
          <w:rFonts w:ascii="Times New Roman" w:hAnsi="Times New Roman" w:cs="Times New Roman"/>
          <w:b/>
          <w:sz w:val="28"/>
          <w:szCs w:val="28"/>
        </w:rPr>
        <w:t xml:space="preserve"> </w:t>
      </w:r>
      <w:r w:rsidRPr="00A27C25">
        <w:rPr>
          <w:rFonts w:ascii="Times New Roman" w:hAnsi="Times New Roman" w:cs="Times New Roman"/>
          <w:sz w:val="28"/>
          <w:szCs w:val="28"/>
        </w:rPr>
        <w:t>25 легких этюдов.</w:t>
      </w:r>
    </w:p>
    <w:p w14:paraId="0FDDDB60" w14:textId="77777777" w:rsidR="00227431" w:rsidRPr="00A27C25" w:rsidRDefault="00227431" w:rsidP="00227431">
      <w:pPr>
        <w:jc w:val="center"/>
        <w:rPr>
          <w:rFonts w:ascii="Times New Roman" w:hAnsi="Times New Roman" w:cs="Times New Roman"/>
          <w:b/>
          <w:sz w:val="28"/>
          <w:szCs w:val="28"/>
        </w:rPr>
      </w:pPr>
      <w:r>
        <w:rPr>
          <w:rFonts w:ascii="Times New Roman" w:hAnsi="Times New Roman" w:cs="Times New Roman"/>
          <w:b/>
          <w:sz w:val="28"/>
          <w:szCs w:val="28"/>
        </w:rPr>
        <w:t>Пьесы</w:t>
      </w:r>
    </w:p>
    <w:p w14:paraId="4D35A739" w14:textId="77777777" w:rsidR="00227431" w:rsidRDefault="00227431" w:rsidP="00227431">
      <w:pPr>
        <w:jc w:val="both"/>
        <w:rPr>
          <w:rFonts w:ascii="Times New Roman" w:hAnsi="Times New Roman" w:cs="Times New Roman"/>
          <w:sz w:val="28"/>
          <w:szCs w:val="28"/>
        </w:rPr>
      </w:pPr>
      <w:r w:rsidRPr="00DC5C68">
        <w:rPr>
          <w:rFonts w:ascii="Times New Roman" w:hAnsi="Times New Roman" w:cs="Times New Roman"/>
          <w:sz w:val="28"/>
          <w:szCs w:val="28"/>
        </w:rPr>
        <w:t xml:space="preserve"> Гедике А. Соч.36. Заинька. Колыбельная. Сарабанда, Танец. </w:t>
      </w:r>
      <w:r>
        <w:rPr>
          <w:rFonts w:ascii="Times New Roman" w:hAnsi="Times New Roman" w:cs="Times New Roman"/>
          <w:sz w:val="28"/>
          <w:szCs w:val="28"/>
        </w:rPr>
        <w:t xml:space="preserve"> </w:t>
      </w:r>
      <w:r w:rsidRPr="00DC5C68">
        <w:rPr>
          <w:rFonts w:ascii="Times New Roman" w:hAnsi="Times New Roman" w:cs="Times New Roman"/>
          <w:sz w:val="28"/>
          <w:szCs w:val="28"/>
        </w:rPr>
        <w:t xml:space="preserve">Гречанинов А. Соч98. Маленькая сказка. В разлуке. Мазурка. </w:t>
      </w:r>
      <w:proofErr w:type="spellStart"/>
      <w:r w:rsidRPr="00DC5C68">
        <w:rPr>
          <w:rFonts w:ascii="Times New Roman" w:hAnsi="Times New Roman" w:cs="Times New Roman"/>
          <w:sz w:val="28"/>
          <w:szCs w:val="28"/>
        </w:rPr>
        <w:t>Майкапар</w:t>
      </w:r>
      <w:proofErr w:type="spellEnd"/>
      <w:r w:rsidRPr="00DC5C68">
        <w:rPr>
          <w:rFonts w:ascii="Times New Roman" w:hAnsi="Times New Roman" w:cs="Times New Roman"/>
          <w:sz w:val="28"/>
          <w:szCs w:val="28"/>
        </w:rPr>
        <w:t xml:space="preserve"> С. Пастушок. В садике. Сказочка. </w:t>
      </w:r>
      <w:r>
        <w:rPr>
          <w:rFonts w:ascii="Times New Roman" w:hAnsi="Times New Roman" w:cs="Times New Roman"/>
          <w:sz w:val="28"/>
          <w:szCs w:val="28"/>
        </w:rPr>
        <w:t xml:space="preserve"> </w:t>
      </w:r>
      <w:r w:rsidRPr="00DC5C68">
        <w:rPr>
          <w:rFonts w:ascii="Times New Roman" w:hAnsi="Times New Roman" w:cs="Times New Roman"/>
          <w:sz w:val="28"/>
          <w:szCs w:val="28"/>
        </w:rPr>
        <w:t>Вин</w:t>
      </w:r>
      <w:r>
        <w:rPr>
          <w:rFonts w:ascii="Times New Roman" w:hAnsi="Times New Roman" w:cs="Times New Roman"/>
          <w:sz w:val="28"/>
          <w:szCs w:val="28"/>
        </w:rPr>
        <w:t>оградов. Танец медвежат.  Пете</w:t>
      </w:r>
      <w:r w:rsidRPr="00DC5C68">
        <w:rPr>
          <w:rFonts w:ascii="Times New Roman" w:hAnsi="Times New Roman" w:cs="Times New Roman"/>
          <w:sz w:val="28"/>
          <w:szCs w:val="28"/>
        </w:rPr>
        <w:t>рсен. Марш гусей.</w:t>
      </w:r>
      <w:r>
        <w:rPr>
          <w:rFonts w:ascii="Times New Roman" w:hAnsi="Times New Roman" w:cs="Times New Roman"/>
          <w:sz w:val="28"/>
          <w:szCs w:val="28"/>
        </w:rPr>
        <w:t xml:space="preserve"> </w:t>
      </w:r>
      <w:r w:rsidRPr="00DC5C68">
        <w:rPr>
          <w:rFonts w:ascii="Times New Roman" w:hAnsi="Times New Roman" w:cs="Times New Roman"/>
          <w:sz w:val="28"/>
          <w:szCs w:val="28"/>
        </w:rPr>
        <w:t xml:space="preserve"> </w:t>
      </w:r>
      <w:proofErr w:type="spellStart"/>
      <w:r w:rsidRPr="00DC5C68">
        <w:rPr>
          <w:rFonts w:ascii="Times New Roman" w:hAnsi="Times New Roman" w:cs="Times New Roman"/>
          <w:sz w:val="28"/>
          <w:szCs w:val="28"/>
        </w:rPr>
        <w:t>Сарауэр</w:t>
      </w:r>
      <w:proofErr w:type="spellEnd"/>
      <w:r w:rsidRPr="00DC5C68">
        <w:rPr>
          <w:rFonts w:ascii="Times New Roman" w:hAnsi="Times New Roman" w:cs="Times New Roman"/>
          <w:sz w:val="28"/>
          <w:szCs w:val="28"/>
        </w:rPr>
        <w:t>. Утро Полифонические произведения</w:t>
      </w:r>
      <w:r>
        <w:rPr>
          <w:rFonts w:ascii="Times New Roman" w:hAnsi="Times New Roman" w:cs="Times New Roman"/>
          <w:sz w:val="28"/>
          <w:szCs w:val="28"/>
        </w:rPr>
        <w:t xml:space="preserve">  </w:t>
      </w:r>
      <w:r w:rsidRPr="00DC5C68">
        <w:rPr>
          <w:rFonts w:ascii="Times New Roman" w:hAnsi="Times New Roman" w:cs="Times New Roman"/>
          <w:sz w:val="28"/>
          <w:szCs w:val="28"/>
        </w:rPr>
        <w:t xml:space="preserve"> Кригер И. Менуэт ля минор. </w:t>
      </w:r>
    </w:p>
    <w:p w14:paraId="1E5D1C23" w14:textId="77777777" w:rsidR="00227431" w:rsidRDefault="00227431" w:rsidP="00227431">
      <w:pPr>
        <w:jc w:val="both"/>
        <w:rPr>
          <w:rFonts w:ascii="Times New Roman" w:hAnsi="Times New Roman" w:cs="Times New Roman"/>
          <w:sz w:val="28"/>
          <w:szCs w:val="28"/>
        </w:rPr>
      </w:pPr>
      <w:r w:rsidRPr="00DC5C68">
        <w:rPr>
          <w:rFonts w:ascii="Times New Roman" w:hAnsi="Times New Roman" w:cs="Times New Roman"/>
          <w:sz w:val="28"/>
          <w:szCs w:val="28"/>
        </w:rPr>
        <w:t>Моцарт Л. Менуэт. Бурре.</w:t>
      </w:r>
      <w:r>
        <w:rPr>
          <w:rFonts w:ascii="Times New Roman" w:hAnsi="Times New Roman" w:cs="Times New Roman"/>
          <w:sz w:val="28"/>
          <w:szCs w:val="28"/>
        </w:rPr>
        <w:t xml:space="preserve"> </w:t>
      </w:r>
      <w:r w:rsidRPr="00DC5C68">
        <w:rPr>
          <w:rFonts w:ascii="Times New Roman" w:hAnsi="Times New Roman" w:cs="Times New Roman"/>
          <w:sz w:val="28"/>
          <w:szCs w:val="28"/>
        </w:rPr>
        <w:t xml:space="preserve"> Бах И.С. «Нотная тетрадь Анны Магдалины Бах». Менуэт ре минор, марш си минор, Менуэт соль минор. Маленькая прелюдия</w:t>
      </w:r>
      <w:proofErr w:type="gramStart"/>
      <w:r w:rsidRPr="00DC5C68">
        <w:rPr>
          <w:rFonts w:ascii="Times New Roman" w:hAnsi="Times New Roman" w:cs="Times New Roman"/>
          <w:sz w:val="28"/>
          <w:szCs w:val="28"/>
        </w:rPr>
        <w:t xml:space="preserve"> Д</w:t>
      </w:r>
      <w:proofErr w:type="gramEnd"/>
      <w:r w:rsidRPr="00DC5C68">
        <w:rPr>
          <w:rFonts w:ascii="Times New Roman" w:hAnsi="Times New Roman" w:cs="Times New Roman"/>
          <w:sz w:val="28"/>
          <w:szCs w:val="28"/>
        </w:rPr>
        <w:t xml:space="preserve">о мажор (ч.1) </w:t>
      </w:r>
      <w:r w:rsidR="0073288F">
        <w:rPr>
          <w:rFonts w:ascii="Times New Roman" w:hAnsi="Times New Roman" w:cs="Times New Roman"/>
          <w:sz w:val="28"/>
          <w:szCs w:val="28"/>
        </w:rPr>
        <w:t xml:space="preserve">, Р. Калимуллин. Прыг-скок, обработки татарских народных песен </w:t>
      </w:r>
      <w:proofErr w:type="spellStart"/>
      <w:r w:rsidR="0073288F">
        <w:rPr>
          <w:rFonts w:ascii="Times New Roman" w:hAnsi="Times New Roman" w:cs="Times New Roman"/>
          <w:sz w:val="28"/>
          <w:szCs w:val="28"/>
        </w:rPr>
        <w:t>Л.Батыр-Булгари</w:t>
      </w:r>
      <w:proofErr w:type="spellEnd"/>
      <w:r w:rsidR="0073288F">
        <w:rPr>
          <w:rFonts w:ascii="Times New Roman" w:hAnsi="Times New Roman" w:cs="Times New Roman"/>
          <w:sz w:val="28"/>
          <w:szCs w:val="28"/>
        </w:rPr>
        <w:t>.</w:t>
      </w:r>
    </w:p>
    <w:p w14:paraId="750D29CD" w14:textId="77777777" w:rsidR="00227431" w:rsidRPr="00A27C25" w:rsidRDefault="00227431" w:rsidP="00227431">
      <w:pPr>
        <w:jc w:val="center"/>
        <w:rPr>
          <w:rFonts w:ascii="Times New Roman" w:hAnsi="Times New Roman" w:cs="Times New Roman"/>
          <w:b/>
          <w:sz w:val="28"/>
          <w:szCs w:val="28"/>
        </w:rPr>
      </w:pPr>
      <w:r w:rsidRPr="00A27C25">
        <w:rPr>
          <w:rFonts w:ascii="Times New Roman" w:hAnsi="Times New Roman" w:cs="Times New Roman"/>
          <w:b/>
          <w:sz w:val="28"/>
          <w:szCs w:val="28"/>
        </w:rPr>
        <w:t>Произведения крупной формы</w:t>
      </w:r>
    </w:p>
    <w:p w14:paraId="15099B6E" w14:textId="77777777" w:rsidR="00227431" w:rsidRDefault="00227431" w:rsidP="00227431">
      <w:pPr>
        <w:jc w:val="both"/>
        <w:rPr>
          <w:rFonts w:ascii="Times New Roman" w:hAnsi="Times New Roman" w:cs="Times New Roman"/>
          <w:sz w:val="28"/>
          <w:szCs w:val="28"/>
        </w:rPr>
      </w:pPr>
      <w:proofErr w:type="spellStart"/>
      <w:r w:rsidRPr="00DC5C68">
        <w:rPr>
          <w:rFonts w:ascii="Times New Roman" w:hAnsi="Times New Roman" w:cs="Times New Roman"/>
          <w:sz w:val="28"/>
          <w:szCs w:val="28"/>
        </w:rPr>
        <w:t>Штейбельт</w:t>
      </w:r>
      <w:proofErr w:type="spellEnd"/>
      <w:r w:rsidRPr="00DC5C68">
        <w:rPr>
          <w:rFonts w:ascii="Times New Roman" w:hAnsi="Times New Roman" w:cs="Times New Roman"/>
          <w:sz w:val="28"/>
          <w:szCs w:val="28"/>
        </w:rPr>
        <w:t xml:space="preserve"> Сонатина До мажор</w:t>
      </w:r>
      <w:proofErr w:type="gramStart"/>
      <w:r w:rsidRPr="00DC5C68">
        <w:rPr>
          <w:rFonts w:ascii="Times New Roman" w:hAnsi="Times New Roman" w:cs="Times New Roman"/>
          <w:sz w:val="28"/>
          <w:szCs w:val="28"/>
        </w:rPr>
        <w:t>.</w:t>
      </w:r>
      <w:proofErr w:type="gramEnd"/>
      <w:r w:rsidRPr="00DC5C68">
        <w:rPr>
          <w:rFonts w:ascii="Times New Roman" w:hAnsi="Times New Roman" w:cs="Times New Roman"/>
          <w:sz w:val="28"/>
          <w:szCs w:val="28"/>
        </w:rPr>
        <w:t xml:space="preserve"> </w:t>
      </w:r>
      <w:proofErr w:type="gramStart"/>
      <w:r w:rsidRPr="00DC5C68">
        <w:rPr>
          <w:rFonts w:ascii="Times New Roman" w:hAnsi="Times New Roman" w:cs="Times New Roman"/>
          <w:sz w:val="28"/>
          <w:szCs w:val="28"/>
        </w:rPr>
        <w:t>ч</w:t>
      </w:r>
      <w:proofErr w:type="gramEnd"/>
      <w:r w:rsidRPr="00DC5C68">
        <w:rPr>
          <w:rFonts w:ascii="Times New Roman" w:hAnsi="Times New Roman" w:cs="Times New Roman"/>
          <w:sz w:val="28"/>
          <w:szCs w:val="28"/>
        </w:rPr>
        <w:t xml:space="preserve">1. </w:t>
      </w:r>
      <w:r>
        <w:rPr>
          <w:rFonts w:ascii="Times New Roman" w:hAnsi="Times New Roman" w:cs="Times New Roman"/>
          <w:sz w:val="28"/>
          <w:szCs w:val="28"/>
        </w:rPr>
        <w:t xml:space="preserve"> </w:t>
      </w:r>
      <w:r w:rsidRPr="00DC5C68">
        <w:rPr>
          <w:rFonts w:ascii="Times New Roman" w:hAnsi="Times New Roman" w:cs="Times New Roman"/>
          <w:sz w:val="28"/>
          <w:szCs w:val="28"/>
        </w:rPr>
        <w:t>Беркович. Вариации на тему РНП «</w:t>
      </w:r>
      <w:proofErr w:type="gramStart"/>
      <w:r w:rsidRPr="00DC5C68">
        <w:rPr>
          <w:rFonts w:ascii="Times New Roman" w:hAnsi="Times New Roman" w:cs="Times New Roman"/>
          <w:sz w:val="28"/>
          <w:szCs w:val="28"/>
        </w:rPr>
        <w:t>Во</w:t>
      </w:r>
      <w:proofErr w:type="gramEnd"/>
      <w:r w:rsidRPr="00DC5C68">
        <w:rPr>
          <w:rFonts w:ascii="Times New Roman" w:hAnsi="Times New Roman" w:cs="Times New Roman"/>
          <w:sz w:val="28"/>
          <w:szCs w:val="28"/>
        </w:rPr>
        <w:t xml:space="preserve"> саду ли в огороде»</w:t>
      </w:r>
      <w:r>
        <w:rPr>
          <w:rFonts w:ascii="Times New Roman" w:hAnsi="Times New Roman" w:cs="Times New Roman"/>
          <w:sz w:val="28"/>
          <w:szCs w:val="28"/>
        </w:rPr>
        <w:t xml:space="preserve"> </w:t>
      </w:r>
      <w:r w:rsidRPr="00DC5C68">
        <w:rPr>
          <w:rFonts w:ascii="Times New Roman" w:hAnsi="Times New Roman" w:cs="Times New Roman"/>
          <w:sz w:val="28"/>
          <w:szCs w:val="28"/>
        </w:rPr>
        <w:t xml:space="preserve"> Назарова. Вариации на тему РНП «Пойду ль я, выйду ль я»</w:t>
      </w:r>
      <w:r>
        <w:rPr>
          <w:rFonts w:ascii="Times New Roman" w:hAnsi="Times New Roman" w:cs="Times New Roman"/>
          <w:sz w:val="28"/>
          <w:szCs w:val="28"/>
        </w:rPr>
        <w:t xml:space="preserve">  </w:t>
      </w:r>
      <w:r w:rsidRPr="00DC5C68">
        <w:rPr>
          <w:rFonts w:ascii="Times New Roman" w:hAnsi="Times New Roman" w:cs="Times New Roman"/>
          <w:sz w:val="28"/>
          <w:szCs w:val="28"/>
        </w:rPr>
        <w:t xml:space="preserve"> </w:t>
      </w:r>
      <w:proofErr w:type="spellStart"/>
      <w:r w:rsidRPr="00DC5C68">
        <w:rPr>
          <w:rFonts w:ascii="Times New Roman" w:hAnsi="Times New Roman" w:cs="Times New Roman"/>
          <w:sz w:val="28"/>
          <w:szCs w:val="28"/>
        </w:rPr>
        <w:t>Рейнике</w:t>
      </w:r>
      <w:proofErr w:type="spellEnd"/>
      <w:r w:rsidRPr="00DC5C68">
        <w:rPr>
          <w:rFonts w:ascii="Times New Roman" w:hAnsi="Times New Roman" w:cs="Times New Roman"/>
          <w:sz w:val="28"/>
          <w:szCs w:val="28"/>
        </w:rPr>
        <w:t xml:space="preserve"> Сонатина Соль мажор. </w:t>
      </w:r>
      <w:proofErr w:type="spellStart"/>
      <w:r w:rsidRPr="00DC5C68">
        <w:rPr>
          <w:rFonts w:ascii="Times New Roman" w:hAnsi="Times New Roman" w:cs="Times New Roman"/>
          <w:sz w:val="28"/>
          <w:szCs w:val="28"/>
        </w:rPr>
        <w:t>Клементи</w:t>
      </w:r>
      <w:proofErr w:type="spellEnd"/>
      <w:r w:rsidRPr="00DC5C68">
        <w:rPr>
          <w:rFonts w:ascii="Times New Roman" w:hAnsi="Times New Roman" w:cs="Times New Roman"/>
          <w:sz w:val="28"/>
          <w:szCs w:val="28"/>
        </w:rPr>
        <w:t>. Сонатина</w:t>
      </w:r>
      <w:proofErr w:type="gramStart"/>
      <w:r w:rsidRPr="00DC5C68">
        <w:rPr>
          <w:rFonts w:ascii="Times New Roman" w:hAnsi="Times New Roman" w:cs="Times New Roman"/>
          <w:sz w:val="28"/>
          <w:szCs w:val="28"/>
        </w:rPr>
        <w:t xml:space="preserve"> Д</w:t>
      </w:r>
      <w:proofErr w:type="gramEnd"/>
      <w:r w:rsidRPr="00DC5C68">
        <w:rPr>
          <w:rFonts w:ascii="Times New Roman" w:hAnsi="Times New Roman" w:cs="Times New Roman"/>
          <w:sz w:val="28"/>
          <w:szCs w:val="28"/>
        </w:rPr>
        <w:t>о мажор 3 ч. Примеры экзаменационных программ 1.</w:t>
      </w:r>
      <w:r>
        <w:rPr>
          <w:rFonts w:ascii="Times New Roman" w:hAnsi="Times New Roman" w:cs="Times New Roman"/>
          <w:sz w:val="28"/>
          <w:szCs w:val="28"/>
        </w:rPr>
        <w:t xml:space="preserve"> </w:t>
      </w:r>
      <w:r w:rsidRPr="00DC5C68">
        <w:rPr>
          <w:rFonts w:ascii="Times New Roman" w:hAnsi="Times New Roman" w:cs="Times New Roman"/>
          <w:sz w:val="28"/>
          <w:szCs w:val="28"/>
        </w:rPr>
        <w:t xml:space="preserve"> </w:t>
      </w:r>
      <w:proofErr w:type="spellStart"/>
      <w:r w:rsidRPr="00DC5C68">
        <w:rPr>
          <w:rFonts w:ascii="Times New Roman" w:hAnsi="Times New Roman" w:cs="Times New Roman"/>
          <w:sz w:val="28"/>
          <w:szCs w:val="28"/>
        </w:rPr>
        <w:t>Штейбельт</w:t>
      </w:r>
      <w:proofErr w:type="spellEnd"/>
      <w:r w:rsidRPr="00DC5C68">
        <w:rPr>
          <w:rFonts w:ascii="Times New Roman" w:hAnsi="Times New Roman" w:cs="Times New Roman"/>
          <w:sz w:val="28"/>
          <w:szCs w:val="28"/>
        </w:rPr>
        <w:t xml:space="preserve"> Сонатина</w:t>
      </w:r>
      <w:proofErr w:type="gramStart"/>
      <w:r w:rsidRPr="00DC5C68">
        <w:rPr>
          <w:rFonts w:ascii="Times New Roman" w:hAnsi="Times New Roman" w:cs="Times New Roman"/>
          <w:sz w:val="28"/>
          <w:szCs w:val="28"/>
        </w:rPr>
        <w:t xml:space="preserve"> Д</w:t>
      </w:r>
      <w:proofErr w:type="gramEnd"/>
      <w:r w:rsidRPr="00DC5C68">
        <w:rPr>
          <w:rFonts w:ascii="Times New Roman" w:hAnsi="Times New Roman" w:cs="Times New Roman"/>
          <w:sz w:val="28"/>
          <w:szCs w:val="28"/>
        </w:rPr>
        <w:t>о мажор</w:t>
      </w:r>
    </w:p>
    <w:p w14:paraId="2C9C8B7A" w14:textId="77777777" w:rsidR="00227431" w:rsidRPr="00197728" w:rsidRDefault="00227431" w:rsidP="00227431">
      <w:pPr>
        <w:jc w:val="center"/>
        <w:rPr>
          <w:rFonts w:ascii="Times New Roman" w:hAnsi="Times New Roman" w:cs="Times New Roman"/>
          <w:b/>
          <w:sz w:val="28"/>
          <w:szCs w:val="28"/>
        </w:rPr>
      </w:pPr>
      <w:r w:rsidRPr="00197728">
        <w:rPr>
          <w:rFonts w:ascii="Times New Roman" w:hAnsi="Times New Roman" w:cs="Times New Roman"/>
          <w:b/>
          <w:sz w:val="28"/>
          <w:szCs w:val="28"/>
        </w:rPr>
        <w:t>II класс</w:t>
      </w:r>
    </w:p>
    <w:p w14:paraId="0C9F89DC" w14:textId="77777777" w:rsidR="00227431" w:rsidRDefault="00227431" w:rsidP="00227431">
      <w:pPr>
        <w:jc w:val="both"/>
        <w:rPr>
          <w:rFonts w:ascii="Times New Roman" w:hAnsi="Times New Roman" w:cs="Times New Roman"/>
          <w:sz w:val="28"/>
          <w:szCs w:val="28"/>
        </w:rPr>
      </w:pPr>
      <w:r w:rsidRPr="0019772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97728">
        <w:rPr>
          <w:rFonts w:ascii="Times New Roman" w:hAnsi="Times New Roman" w:cs="Times New Roman"/>
          <w:sz w:val="28"/>
          <w:szCs w:val="28"/>
        </w:rPr>
        <w:t>В течение года учащийся должен выступить на трех академических концертах: два в первом полугодии (два этюда, крупная форма, пьеса) и на 12 заключительном академическом концерте в конце года, где исполняется полная программа из 4-х произведений: этюд, полифония, крупная форма, пьеса. В течение года учащийся должен пройти 3 полифонических произведения, 2 произведения крупной формы , 5 – 6 пьес, 6 – 8 этюдов.</w:t>
      </w:r>
    </w:p>
    <w:p w14:paraId="5F787BC9" w14:textId="77777777" w:rsidR="00227431" w:rsidRPr="00A27C25" w:rsidRDefault="00227431" w:rsidP="00227431">
      <w:pPr>
        <w:jc w:val="center"/>
        <w:rPr>
          <w:rFonts w:ascii="Times New Roman" w:hAnsi="Times New Roman" w:cs="Times New Roman"/>
          <w:b/>
          <w:sz w:val="28"/>
          <w:szCs w:val="28"/>
        </w:rPr>
      </w:pPr>
      <w:r w:rsidRPr="00A27C25">
        <w:rPr>
          <w:rFonts w:ascii="Times New Roman" w:hAnsi="Times New Roman" w:cs="Times New Roman"/>
          <w:b/>
          <w:sz w:val="28"/>
          <w:szCs w:val="28"/>
        </w:rPr>
        <w:t>Примерный репертуарный список</w:t>
      </w:r>
    </w:p>
    <w:p w14:paraId="2C31B712" w14:textId="77777777" w:rsidR="00227431" w:rsidRPr="00A27C25" w:rsidRDefault="00227431" w:rsidP="00227431">
      <w:pPr>
        <w:jc w:val="center"/>
        <w:rPr>
          <w:rFonts w:ascii="Times New Roman" w:hAnsi="Times New Roman" w:cs="Times New Roman"/>
          <w:b/>
          <w:sz w:val="28"/>
          <w:szCs w:val="28"/>
        </w:rPr>
      </w:pPr>
      <w:r w:rsidRPr="00A27C25">
        <w:rPr>
          <w:rFonts w:ascii="Times New Roman" w:hAnsi="Times New Roman" w:cs="Times New Roman"/>
          <w:b/>
          <w:sz w:val="28"/>
          <w:szCs w:val="28"/>
        </w:rPr>
        <w:t>Этюды</w:t>
      </w:r>
    </w:p>
    <w:p w14:paraId="0A48FA58" w14:textId="77777777" w:rsidR="00227431" w:rsidRDefault="00227431" w:rsidP="00227431">
      <w:pPr>
        <w:jc w:val="both"/>
        <w:rPr>
          <w:rFonts w:ascii="Times New Roman" w:hAnsi="Times New Roman" w:cs="Times New Roman"/>
          <w:sz w:val="28"/>
          <w:szCs w:val="28"/>
        </w:rPr>
      </w:pPr>
      <w:r w:rsidRPr="00197728">
        <w:rPr>
          <w:rFonts w:ascii="Times New Roman" w:hAnsi="Times New Roman" w:cs="Times New Roman"/>
          <w:sz w:val="28"/>
          <w:szCs w:val="28"/>
        </w:rPr>
        <w:lastRenderedPageBreak/>
        <w:t xml:space="preserve"> </w:t>
      </w:r>
      <w:proofErr w:type="spellStart"/>
      <w:r w:rsidRPr="00197728">
        <w:rPr>
          <w:rFonts w:ascii="Times New Roman" w:hAnsi="Times New Roman" w:cs="Times New Roman"/>
          <w:sz w:val="28"/>
          <w:szCs w:val="28"/>
        </w:rPr>
        <w:t>Г.Беренс</w:t>
      </w:r>
      <w:proofErr w:type="spellEnd"/>
      <w:r w:rsidRPr="00197728">
        <w:rPr>
          <w:rFonts w:ascii="Times New Roman" w:hAnsi="Times New Roman" w:cs="Times New Roman"/>
          <w:sz w:val="28"/>
          <w:szCs w:val="28"/>
        </w:rPr>
        <w:t xml:space="preserve"> Соч.70. 50 фортепианных пьес без октав.</w:t>
      </w:r>
      <w:r>
        <w:rPr>
          <w:rFonts w:ascii="Times New Roman" w:hAnsi="Times New Roman" w:cs="Times New Roman"/>
          <w:sz w:val="28"/>
          <w:szCs w:val="28"/>
        </w:rPr>
        <w:t xml:space="preserve"> </w:t>
      </w:r>
      <w:r w:rsidRPr="00197728">
        <w:rPr>
          <w:rFonts w:ascii="Times New Roman" w:hAnsi="Times New Roman" w:cs="Times New Roman"/>
          <w:sz w:val="28"/>
          <w:szCs w:val="28"/>
        </w:rPr>
        <w:t xml:space="preserve"> </w:t>
      </w:r>
      <w:proofErr w:type="spellStart"/>
      <w:r w:rsidRPr="00197728">
        <w:rPr>
          <w:rFonts w:ascii="Times New Roman" w:hAnsi="Times New Roman" w:cs="Times New Roman"/>
          <w:sz w:val="28"/>
          <w:szCs w:val="28"/>
        </w:rPr>
        <w:t>Лекуппэ</w:t>
      </w:r>
      <w:proofErr w:type="spellEnd"/>
      <w:r w:rsidRPr="00197728">
        <w:rPr>
          <w:rFonts w:ascii="Times New Roman" w:hAnsi="Times New Roman" w:cs="Times New Roman"/>
          <w:sz w:val="28"/>
          <w:szCs w:val="28"/>
        </w:rPr>
        <w:t xml:space="preserve"> Ф. Соч. 17. 25 легких этюдов. №№3 -23</w:t>
      </w:r>
      <w:r>
        <w:rPr>
          <w:rFonts w:ascii="Times New Roman" w:hAnsi="Times New Roman" w:cs="Times New Roman"/>
          <w:sz w:val="28"/>
          <w:szCs w:val="28"/>
        </w:rPr>
        <w:t xml:space="preserve"> </w:t>
      </w:r>
      <w:r w:rsidRPr="00197728">
        <w:rPr>
          <w:rFonts w:ascii="Times New Roman" w:hAnsi="Times New Roman" w:cs="Times New Roman"/>
          <w:sz w:val="28"/>
          <w:szCs w:val="28"/>
        </w:rPr>
        <w:t xml:space="preserve"> </w:t>
      </w:r>
      <w:proofErr w:type="spellStart"/>
      <w:r w:rsidRPr="00197728">
        <w:rPr>
          <w:rFonts w:ascii="Times New Roman" w:hAnsi="Times New Roman" w:cs="Times New Roman"/>
          <w:sz w:val="28"/>
          <w:szCs w:val="28"/>
        </w:rPr>
        <w:t>Лемуан</w:t>
      </w:r>
      <w:proofErr w:type="spellEnd"/>
      <w:r w:rsidRPr="00197728">
        <w:rPr>
          <w:rFonts w:ascii="Times New Roman" w:hAnsi="Times New Roman" w:cs="Times New Roman"/>
          <w:sz w:val="28"/>
          <w:szCs w:val="28"/>
        </w:rPr>
        <w:t xml:space="preserve"> А. </w:t>
      </w:r>
      <w:proofErr w:type="spellStart"/>
      <w:proofErr w:type="gramStart"/>
      <w:r w:rsidRPr="00197728">
        <w:rPr>
          <w:rFonts w:ascii="Times New Roman" w:hAnsi="Times New Roman" w:cs="Times New Roman"/>
          <w:sz w:val="28"/>
          <w:szCs w:val="28"/>
        </w:rPr>
        <w:t>Соч</w:t>
      </w:r>
      <w:proofErr w:type="spellEnd"/>
      <w:proofErr w:type="gramEnd"/>
      <w:r w:rsidRPr="00197728">
        <w:rPr>
          <w:rFonts w:ascii="Times New Roman" w:hAnsi="Times New Roman" w:cs="Times New Roman"/>
          <w:sz w:val="28"/>
          <w:szCs w:val="28"/>
        </w:rPr>
        <w:t xml:space="preserve"> 37.Этюды №№ 6 – 27. </w:t>
      </w:r>
      <w:r>
        <w:rPr>
          <w:rFonts w:ascii="Times New Roman" w:hAnsi="Times New Roman" w:cs="Times New Roman"/>
          <w:sz w:val="28"/>
          <w:szCs w:val="28"/>
        </w:rPr>
        <w:t xml:space="preserve"> </w:t>
      </w:r>
      <w:proofErr w:type="spellStart"/>
      <w:r w:rsidRPr="00197728">
        <w:rPr>
          <w:rFonts w:ascii="Times New Roman" w:hAnsi="Times New Roman" w:cs="Times New Roman"/>
          <w:sz w:val="28"/>
          <w:szCs w:val="28"/>
        </w:rPr>
        <w:t>Лешгорн</w:t>
      </w:r>
      <w:proofErr w:type="spellEnd"/>
      <w:r w:rsidRPr="00197728">
        <w:rPr>
          <w:rFonts w:ascii="Times New Roman" w:hAnsi="Times New Roman" w:cs="Times New Roman"/>
          <w:sz w:val="28"/>
          <w:szCs w:val="28"/>
        </w:rPr>
        <w:t xml:space="preserve"> А Соч.65. Этюды №№5 – 29 </w:t>
      </w:r>
      <w:r>
        <w:rPr>
          <w:rFonts w:ascii="Times New Roman" w:hAnsi="Times New Roman" w:cs="Times New Roman"/>
          <w:sz w:val="28"/>
          <w:szCs w:val="28"/>
        </w:rPr>
        <w:t xml:space="preserve"> </w:t>
      </w:r>
      <w:r w:rsidRPr="00197728">
        <w:rPr>
          <w:rFonts w:ascii="Times New Roman" w:hAnsi="Times New Roman" w:cs="Times New Roman"/>
          <w:sz w:val="28"/>
          <w:szCs w:val="28"/>
        </w:rPr>
        <w:t xml:space="preserve">Черни К. Под редакцией </w:t>
      </w:r>
      <w:proofErr w:type="spellStart"/>
      <w:r w:rsidRPr="00197728">
        <w:rPr>
          <w:rFonts w:ascii="Times New Roman" w:hAnsi="Times New Roman" w:cs="Times New Roman"/>
          <w:sz w:val="28"/>
          <w:szCs w:val="28"/>
        </w:rPr>
        <w:t>Гермера</w:t>
      </w:r>
      <w:proofErr w:type="spellEnd"/>
      <w:r w:rsidRPr="00197728">
        <w:rPr>
          <w:rFonts w:ascii="Times New Roman" w:hAnsi="Times New Roman" w:cs="Times New Roman"/>
          <w:sz w:val="28"/>
          <w:szCs w:val="28"/>
        </w:rPr>
        <w:t>. №№23 – 50.</w:t>
      </w:r>
    </w:p>
    <w:p w14:paraId="2CB8BC6A" w14:textId="77777777" w:rsidR="00227431" w:rsidRPr="00A27C25" w:rsidRDefault="00227431" w:rsidP="00227431">
      <w:pPr>
        <w:jc w:val="center"/>
        <w:rPr>
          <w:rFonts w:ascii="Times New Roman" w:hAnsi="Times New Roman" w:cs="Times New Roman"/>
          <w:b/>
          <w:sz w:val="28"/>
          <w:szCs w:val="28"/>
        </w:rPr>
      </w:pPr>
      <w:r w:rsidRPr="00A27C25">
        <w:rPr>
          <w:rFonts w:ascii="Times New Roman" w:hAnsi="Times New Roman" w:cs="Times New Roman"/>
          <w:b/>
          <w:sz w:val="28"/>
          <w:szCs w:val="28"/>
        </w:rPr>
        <w:t>Пьесы</w:t>
      </w:r>
    </w:p>
    <w:p w14:paraId="4620FC0F" w14:textId="77777777" w:rsidR="00227431" w:rsidRDefault="00227431" w:rsidP="00227431">
      <w:pPr>
        <w:jc w:val="both"/>
        <w:rPr>
          <w:rFonts w:ascii="Times New Roman" w:hAnsi="Times New Roman" w:cs="Times New Roman"/>
          <w:sz w:val="28"/>
          <w:szCs w:val="28"/>
        </w:rPr>
      </w:pPr>
      <w:r w:rsidRPr="00197728">
        <w:rPr>
          <w:rFonts w:ascii="Times New Roman" w:hAnsi="Times New Roman" w:cs="Times New Roman"/>
          <w:sz w:val="28"/>
          <w:szCs w:val="28"/>
        </w:rPr>
        <w:t>Гендель Г. Ария ре минор, менуэт ми минор.</w:t>
      </w:r>
      <w:r>
        <w:rPr>
          <w:rFonts w:ascii="Times New Roman" w:hAnsi="Times New Roman" w:cs="Times New Roman"/>
          <w:sz w:val="28"/>
          <w:szCs w:val="28"/>
        </w:rPr>
        <w:t xml:space="preserve"> </w:t>
      </w:r>
      <w:r w:rsidRPr="00197728">
        <w:rPr>
          <w:rFonts w:ascii="Times New Roman" w:hAnsi="Times New Roman" w:cs="Times New Roman"/>
          <w:sz w:val="28"/>
          <w:szCs w:val="28"/>
        </w:rPr>
        <w:t xml:space="preserve"> </w:t>
      </w:r>
      <w:proofErr w:type="spellStart"/>
      <w:r w:rsidRPr="00197728">
        <w:rPr>
          <w:rFonts w:ascii="Times New Roman" w:hAnsi="Times New Roman" w:cs="Times New Roman"/>
          <w:sz w:val="28"/>
          <w:szCs w:val="28"/>
        </w:rPr>
        <w:t>Жербин</w:t>
      </w:r>
      <w:proofErr w:type="spellEnd"/>
      <w:r w:rsidRPr="00197728">
        <w:rPr>
          <w:rFonts w:ascii="Times New Roman" w:hAnsi="Times New Roman" w:cs="Times New Roman"/>
          <w:sz w:val="28"/>
          <w:szCs w:val="28"/>
        </w:rPr>
        <w:t xml:space="preserve"> Косолапый мишка.</w:t>
      </w:r>
    </w:p>
    <w:p w14:paraId="7A72A536" w14:textId="77777777" w:rsidR="00227431" w:rsidRDefault="00227431" w:rsidP="00227431">
      <w:pPr>
        <w:jc w:val="both"/>
        <w:rPr>
          <w:rFonts w:ascii="Times New Roman" w:hAnsi="Times New Roman" w:cs="Times New Roman"/>
          <w:sz w:val="28"/>
          <w:szCs w:val="28"/>
        </w:rPr>
      </w:pPr>
      <w:r w:rsidRPr="00197728">
        <w:rPr>
          <w:rFonts w:ascii="Times New Roman" w:hAnsi="Times New Roman" w:cs="Times New Roman"/>
          <w:sz w:val="28"/>
          <w:szCs w:val="28"/>
        </w:rPr>
        <w:t xml:space="preserve"> Кабалевский Д. Старинный танец. Клоуны. Медленный вальс.</w:t>
      </w:r>
      <w:r>
        <w:rPr>
          <w:rFonts w:ascii="Times New Roman" w:hAnsi="Times New Roman" w:cs="Times New Roman"/>
          <w:sz w:val="28"/>
          <w:szCs w:val="28"/>
        </w:rPr>
        <w:t xml:space="preserve"> </w:t>
      </w:r>
      <w:r w:rsidRPr="00197728">
        <w:rPr>
          <w:rFonts w:ascii="Times New Roman" w:hAnsi="Times New Roman" w:cs="Times New Roman"/>
          <w:sz w:val="28"/>
          <w:szCs w:val="28"/>
        </w:rPr>
        <w:t xml:space="preserve"> Стоянов Старинные часы.</w:t>
      </w:r>
      <w:r>
        <w:rPr>
          <w:rFonts w:ascii="Times New Roman" w:hAnsi="Times New Roman" w:cs="Times New Roman"/>
          <w:sz w:val="28"/>
          <w:szCs w:val="28"/>
        </w:rPr>
        <w:t xml:space="preserve"> </w:t>
      </w:r>
      <w:r w:rsidRPr="00197728">
        <w:rPr>
          <w:rFonts w:ascii="Times New Roman" w:hAnsi="Times New Roman" w:cs="Times New Roman"/>
          <w:sz w:val="28"/>
          <w:szCs w:val="28"/>
        </w:rPr>
        <w:t xml:space="preserve"> Чайковский П. Детский альбом. Старинная французская песенка. Болезнь куклы. Марш деревянных солдатиков.</w:t>
      </w:r>
      <w:r>
        <w:rPr>
          <w:rFonts w:ascii="Times New Roman" w:hAnsi="Times New Roman" w:cs="Times New Roman"/>
          <w:sz w:val="28"/>
          <w:szCs w:val="28"/>
        </w:rPr>
        <w:t xml:space="preserve"> </w:t>
      </w:r>
      <w:r w:rsidRPr="00197728">
        <w:rPr>
          <w:rFonts w:ascii="Times New Roman" w:hAnsi="Times New Roman" w:cs="Times New Roman"/>
          <w:sz w:val="28"/>
          <w:szCs w:val="28"/>
        </w:rPr>
        <w:t xml:space="preserve"> Шостакович Д. Шарманка. </w:t>
      </w:r>
      <w:r>
        <w:rPr>
          <w:rFonts w:ascii="Times New Roman" w:hAnsi="Times New Roman" w:cs="Times New Roman"/>
          <w:sz w:val="28"/>
          <w:szCs w:val="28"/>
        </w:rPr>
        <w:t xml:space="preserve"> </w:t>
      </w:r>
      <w:r w:rsidRPr="00197728">
        <w:rPr>
          <w:rFonts w:ascii="Times New Roman" w:hAnsi="Times New Roman" w:cs="Times New Roman"/>
          <w:sz w:val="28"/>
          <w:szCs w:val="28"/>
        </w:rPr>
        <w:t xml:space="preserve">Шуман Р. Марш. Первая утрата. </w:t>
      </w:r>
      <w:r>
        <w:rPr>
          <w:rFonts w:ascii="Times New Roman" w:hAnsi="Times New Roman" w:cs="Times New Roman"/>
          <w:sz w:val="28"/>
          <w:szCs w:val="28"/>
        </w:rPr>
        <w:t xml:space="preserve"> </w:t>
      </w:r>
      <w:r w:rsidRPr="00197728">
        <w:rPr>
          <w:rFonts w:ascii="Times New Roman" w:hAnsi="Times New Roman" w:cs="Times New Roman"/>
          <w:sz w:val="28"/>
          <w:szCs w:val="28"/>
        </w:rPr>
        <w:t xml:space="preserve">Томази А. Пробуждение маленького солдатика. </w:t>
      </w:r>
      <w:r>
        <w:rPr>
          <w:rFonts w:ascii="Times New Roman" w:hAnsi="Times New Roman" w:cs="Times New Roman"/>
          <w:sz w:val="28"/>
          <w:szCs w:val="28"/>
        </w:rPr>
        <w:t xml:space="preserve"> </w:t>
      </w:r>
      <w:proofErr w:type="spellStart"/>
      <w:r w:rsidRPr="00197728">
        <w:rPr>
          <w:rFonts w:ascii="Times New Roman" w:hAnsi="Times New Roman" w:cs="Times New Roman"/>
          <w:sz w:val="28"/>
          <w:szCs w:val="28"/>
        </w:rPr>
        <w:t>Окумара</w:t>
      </w:r>
      <w:proofErr w:type="spellEnd"/>
      <w:r w:rsidRPr="00197728">
        <w:rPr>
          <w:rFonts w:ascii="Times New Roman" w:hAnsi="Times New Roman" w:cs="Times New Roman"/>
          <w:sz w:val="28"/>
          <w:szCs w:val="28"/>
        </w:rPr>
        <w:t xml:space="preserve"> Х. Японская детская песня. </w:t>
      </w:r>
    </w:p>
    <w:p w14:paraId="1B38F9B0" w14:textId="77777777" w:rsidR="00227431" w:rsidRPr="00A27C25" w:rsidRDefault="00227431" w:rsidP="00227431">
      <w:pPr>
        <w:jc w:val="center"/>
        <w:rPr>
          <w:rFonts w:ascii="Times New Roman" w:hAnsi="Times New Roman" w:cs="Times New Roman"/>
          <w:b/>
          <w:sz w:val="28"/>
          <w:szCs w:val="28"/>
        </w:rPr>
      </w:pPr>
      <w:r w:rsidRPr="00A27C25">
        <w:rPr>
          <w:rFonts w:ascii="Times New Roman" w:hAnsi="Times New Roman" w:cs="Times New Roman"/>
          <w:b/>
          <w:sz w:val="28"/>
          <w:szCs w:val="28"/>
        </w:rPr>
        <w:t>Полифонические произведения</w:t>
      </w:r>
    </w:p>
    <w:p w14:paraId="73CF8C28" w14:textId="77777777" w:rsidR="00227431" w:rsidRDefault="00227431" w:rsidP="00227431">
      <w:pPr>
        <w:jc w:val="both"/>
        <w:rPr>
          <w:rFonts w:ascii="Times New Roman" w:hAnsi="Times New Roman" w:cs="Times New Roman"/>
          <w:sz w:val="28"/>
          <w:szCs w:val="28"/>
        </w:rPr>
      </w:pPr>
      <w:r w:rsidRPr="00197728">
        <w:rPr>
          <w:rFonts w:ascii="Times New Roman" w:hAnsi="Times New Roman" w:cs="Times New Roman"/>
          <w:sz w:val="28"/>
          <w:szCs w:val="28"/>
        </w:rPr>
        <w:t xml:space="preserve"> Бах </w:t>
      </w:r>
      <w:r>
        <w:rPr>
          <w:rFonts w:ascii="Times New Roman" w:hAnsi="Times New Roman" w:cs="Times New Roman"/>
          <w:sz w:val="28"/>
          <w:szCs w:val="28"/>
        </w:rPr>
        <w:t>И.С. Нотная тетрадь Анны Магдале</w:t>
      </w:r>
      <w:r w:rsidRPr="00197728">
        <w:rPr>
          <w:rFonts w:ascii="Times New Roman" w:hAnsi="Times New Roman" w:cs="Times New Roman"/>
          <w:sz w:val="28"/>
          <w:szCs w:val="28"/>
        </w:rPr>
        <w:t xml:space="preserve">ны Бах. Волынка Ре мажор. Полонез Соль минор. </w:t>
      </w:r>
      <w:r>
        <w:rPr>
          <w:rFonts w:ascii="Times New Roman" w:hAnsi="Times New Roman" w:cs="Times New Roman"/>
          <w:sz w:val="28"/>
          <w:szCs w:val="28"/>
        </w:rPr>
        <w:t xml:space="preserve"> </w:t>
      </w:r>
      <w:r w:rsidRPr="00197728">
        <w:rPr>
          <w:rFonts w:ascii="Times New Roman" w:hAnsi="Times New Roman" w:cs="Times New Roman"/>
          <w:sz w:val="28"/>
          <w:szCs w:val="28"/>
        </w:rPr>
        <w:t xml:space="preserve">Гендель Г. Две Сарабанды: Фа мажор и ре минор. </w:t>
      </w:r>
      <w:r>
        <w:rPr>
          <w:rFonts w:ascii="Times New Roman" w:hAnsi="Times New Roman" w:cs="Times New Roman"/>
          <w:sz w:val="28"/>
          <w:szCs w:val="28"/>
        </w:rPr>
        <w:t xml:space="preserve"> </w:t>
      </w:r>
      <w:r w:rsidRPr="00197728">
        <w:rPr>
          <w:rFonts w:ascii="Times New Roman" w:hAnsi="Times New Roman" w:cs="Times New Roman"/>
          <w:sz w:val="28"/>
          <w:szCs w:val="28"/>
        </w:rPr>
        <w:t xml:space="preserve">Бем Г. Менуэт. </w:t>
      </w:r>
      <w:proofErr w:type="spellStart"/>
      <w:r w:rsidRPr="00197728">
        <w:rPr>
          <w:rFonts w:ascii="Times New Roman" w:hAnsi="Times New Roman" w:cs="Times New Roman"/>
          <w:sz w:val="28"/>
          <w:szCs w:val="28"/>
        </w:rPr>
        <w:t>Бланджини</w:t>
      </w:r>
      <w:proofErr w:type="spellEnd"/>
      <w:r w:rsidRPr="00197728">
        <w:rPr>
          <w:rFonts w:ascii="Times New Roman" w:hAnsi="Times New Roman" w:cs="Times New Roman"/>
          <w:sz w:val="28"/>
          <w:szCs w:val="28"/>
        </w:rPr>
        <w:t xml:space="preserve"> Ариетта. Корелли А. Сарабанда. 13 Бах И.С. Маленькие прелюдии и фуги. Прелюдии соль минор, До мажор. </w:t>
      </w:r>
    </w:p>
    <w:p w14:paraId="7C40D5B6" w14:textId="77777777" w:rsidR="00227431" w:rsidRPr="00A27C25" w:rsidRDefault="00227431" w:rsidP="00227431">
      <w:pPr>
        <w:jc w:val="center"/>
        <w:rPr>
          <w:rFonts w:ascii="Times New Roman" w:hAnsi="Times New Roman" w:cs="Times New Roman"/>
          <w:b/>
          <w:sz w:val="28"/>
          <w:szCs w:val="28"/>
        </w:rPr>
      </w:pPr>
      <w:r w:rsidRPr="00A27C25">
        <w:rPr>
          <w:rFonts w:ascii="Times New Roman" w:hAnsi="Times New Roman" w:cs="Times New Roman"/>
          <w:b/>
          <w:sz w:val="28"/>
          <w:szCs w:val="28"/>
        </w:rPr>
        <w:t>Произведения крупной формы</w:t>
      </w:r>
    </w:p>
    <w:p w14:paraId="5E5398A2" w14:textId="77777777" w:rsidR="00227431" w:rsidRDefault="00227431" w:rsidP="00227431">
      <w:pPr>
        <w:jc w:val="both"/>
        <w:rPr>
          <w:rFonts w:ascii="Times New Roman" w:hAnsi="Times New Roman" w:cs="Times New Roman"/>
          <w:sz w:val="28"/>
          <w:szCs w:val="28"/>
        </w:rPr>
      </w:pPr>
      <w:r w:rsidRPr="00197728">
        <w:rPr>
          <w:rFonts w:ascii="Times New Roman" w:hAnsi="Times New Roman" w:cs="Times New Roman"/>
          <w:sz w:val="28"/>
          <w:szCs w:val="28"/>
        </w:rPr>
        <w:t xml:space="preserve"> Андрэ А. Сонатина Соль мажор.</w:t>
      </w:r>
      <w:r>
        <w:rPr>
          <w:rFonts w:ascii="Times New Roman" w:hAnsi="Times New Roman" w:cs="Times New Roman"/>
          <w:sz w:val="28"/>
          <w:szCs w:val="28"/>
        </w:rPr>
        <w:t xml:space="preserve">  </w:t>
      </w:r>
      <w:proofErr w:type="spellStart"/>
      <w:r w:rsidRPr="00197728">
        <w:rPr>
          <w:rFonts w:ascii="Times New Roman" w:hAnsi="Times New Roman" w:cs="Times New Roman"/>
          <w:sz w:val="28"/>
          <w:szCs w:val="28"/>
        </w:rPr>
        <w:t>Диабелли</w:t>
      </w:r>
      <w:proofErr w:type="spellEnd"/>
      <w:r w:rsidRPr="00197728">
        <w:rPr>
          <w:rFonts w:ascii="Times New Roman" w:hAnsi="Times New Roman" w:cs="Times New Roman"/>
          <w:sz w:val="28"/>
          <w:szCs w:val="28"/>
        </w:rPr>
        <w:t xml:space="preserve"> А. Сонатина Фа мажор.</w:t>
      </w:r>
      <w:r>
        <w:rPr>
          <w:rFonts w:ascii="Times New Roman" w:hAnsi="Times New Roman" w:cs="Times New Roman"/>
          <w:sz w:val="28"/>
          <w:szCs w:val="28"/>
        </w:rPr>
        <w:t xml:space="preserve"> </w:t>
      </w:r>
      <w:r w:rsidRPr="00197728">
        <w:rPr>
          <w:rFonts w:ascii="Times New Roman" w:hAnsi="Times New Roman" w:cs="Times New Roman"/>
          <w:sz w:val="28"/>
          <w:szCs w:val="28"/>
        </w:rPr>
        <w:t xml:space="preserve"> </w:t>
      </w:r>
      <w:proofErr w:type="spellStart"/>
      <w:r w:rsidRPr="00197728">
        <w:rPr>
          <w:rFonts w:ascii="Times New Roman" w:hAnsi="Times New Roman" w:cs="Times New Roman"/>
          <w:sz w:val="28"/>
          <w:szCs w:val="28"/>
        </w:rPr>
        <w:t>Клементи</w:t>
      </w:r>
      <w:proofErr w:type="spellEnd"/>
      <w:r w:rsidRPr="00197728">
        <w:rPr>
          <w:rFonts w:ascii="Times New Roman" w:hAnsi="Times New Roman" w:cs="Times New Roman"/>
          <w:sz w:val="28"/>
          <w:szCs w:val="28"/>
        </w:rPr>
        <w:t xml:space="preserve"> </w:t>
      </w:r>
      <w:proofErr w:type="spellStart"/>
      <w:r w:rsidRPr="00197728">
        <w:rPr>
          <w:rFonts w:ascii="Times New Roman" w:hAnsi="Times New Roman" w:cs="Times New Roman"/>
          <w:sz w:val="28"/>
          <w:szCs w:val="28"/>
        </w:rPr>
        <w:t>М.Сонатина</w:t>
      </w:r>
      <w:proofErr w:type="spellEnd"/>
      <w:r w:rsidRPr="00197728">
        <w:rPr>
          <w:rFonts w:ascii="Times New Roman" w:hAnsi="Times New Roman" w:cs="Times New Roman"/>
          <w:sz w:val="28"/>
          <w:szCs w:val="28"/>
        </w:rPr>
        <w:t xml:space="preserve"> </w:t>
      </w:r>
      <w:proofErr w:type="gramStart"/>
      <w:r w:rsidRPr="00197728">
        <w:rPr>
          <w:rFonts w:ascii="Times New Roman" w:hAnsi="Times New Roman" w:cs="Times New Roman"/>
          <w:sz w:val="28"/>
          <w:szCs w:val="28"/>
        </w:rPr>
        <w:t>До</w:t>
      </w:r>
      <w:proofErr w:type="gramEnd"/>
      <w:r w:rsidRPr="00197728">
        <w:rPr>
          <w:rFonts w:ascii="Times New Roman" w:hAnsi="Times New Roman" w:cs="Times New Roman"/>
          <w:sz w:val="28"/>
          <w:szCs w:val="28"/>
        </w:rPr>
        <w:t xml:space="preserve"> мажор 1ч. </w:t>
      </w:r>
      <w:r>
        <w:rPr>
          <w:rFonts w:ascii="Times New Roman" w:hAnsi="Times New Roman" w:cs="Times New Roman"/>
          <w:sz w:val="28"/>
          <w:szCs w:val="28"/>
        </w:rPr>
        <w:t xml:space="preserve"> </w:t>
      </w:r>
      <w:r w:rsidRPr="00197728">
        <w:rPr>
          <w:rFonts w:ascii="Times New Roman" w:hAnsi="Times New Roman" w:cs="Times New Roman"/>
          <w:sz w:val="28"/>
          <w:szCs w:val="28"/>
        </w:rPr>
        <w:t>Моцарт Вариации на тему из оперы «Волшебная флейта»</w:t>
      </w:r>
      <w:r>
        <w:rPr>
          <w:rFonts w:ascii="Times New Roman" w:hAnsi="Times New Roman" w:cs="Times New Roman"/>
          <w:sz w:val="28"/>
          <w:szCs w:val="28"/>
        </w:rPr>
        <w:t xml:space="preserve"> </w:t>
      </w:r>
      <w:r w:rsidRPr="00197728">
        <w:rPr>
          <w:rFonts w:ascii="Times New Roman" w:hAnsi="Times New Roman" w:cs="Times New Roman"/>
          <w:sz w:val="28"/>
          <w:szCs w:val="28"/>
        </w:rPr>
        <w:t xml:space="preserve"> Некрасов Ю. Сонатина ми минор. Муха. Вариации.</w:t>
      </w:r>
      <w:r>
        <w:rPr>
          <w:rFonts w:ascii="Times New Roman" w:hAnsi="Times New Roman" w:cs="Times New Roman"/>
          <w:sz w:val="28"/>
          <w:szCs w:val="28"/>
        </w:rPr>
        <w:t xml:space="preserve"> </w:t>
      </w:r>
      <w:r w:rsidRPr="00197728">
        <w:rPr>
          <w:rFonts w:ascii="Times New Roman" w:hAnsi="Times New Roman" w:cs="Times New Roman"/>
          <w:sz w:val="28"/>
          <w:szCs w:val="28"/>
        </w:rPr>
        <w:t xml:space="preserve"> </w:t>
      </w:r>
      <w:proofErr w:type="spellStart"/>
      <w:r w:rsidRPr="00197728">
        <w:rPr>
          <w:rFonts w:ascii="Times New Roman" w:hAnsi="Times New Roman" w:cs="Times New Roman"/>
          <w:sz w:val="28"/>
          <w:szCs w:val="28"/>
        </w:rPr>
        <w:t>Хаслингер</w:t>
      </w:r>
      <w:proofErr w:type="spellEnd"/>
      <w:r w:rsidRPr="00197728">
        <w:rPr>
          <w:rFonts w:ascii="Times New Roman" w:hAnsi="Times New Roman" w:cs="Times New Roman"/>
          <w:sz w:val="28"/>
          <w:szCs w:val="28"/>
        </w:rPr>
        <w:t xml:space="preserve"> Т. Сонатина </w:t>
      </w:r>
      <w:proofErr w:type="gramStart"/>
      <w:r w:rsidRPr="00197728">
        <w:rPr>
          <w:rFonts w:ascii="Times New Roman" w:hAnsi="Times New Roman" w:cs="Times New Roman"/>
          <w:sz w:val="28"/>
          <w:szCs w:val="28"/>
        </w:rPr>
        <w:t>До</w:t>
      </w:r>
      <w:proofErr w:type="gramEnd"/>
      <w:r w:rsidRPr="00197728">
        <w:rPr>
          <w:rFonts w:ascii="Times New Roman" w:hAnsi="Times New Roman" w:cs="Times New Roman"/>
          <w:sz w:val="28"/>
          <w:szCs w:val="28"/>
        </w:rPr>
        <w:t xml:space="preserve"> мажор. </w:t>
      </w:r>
    </w:p>
    <w:p w14:paraId="48135FE2" w14:textId="77777777" w:rsidR="00227431" w:rsidRPr="00A27C25" w:rsidRDefault="00227431" w:rsidP="00227431">
      <w:pPr>
        <w:jc w:val="center"/>
        <w:rPr>
          <w:rFonts w:ascii="Times New Roman" w:hAnsi="Times New Roman" w:cs="Times New Roman"/>
          <w:b/>
          <w:sz w:val="28"/>
          <w:szCs w:val="28"/>
        </w:rPr>
      </w:pPr>
      <w:r w:rsidRPr="00A27C25">
        <w:rPr>
          <w:rFonts w:ascii="Times New Roman" w:hAnsi="Times New Roman" w:cs="Times New Roman"/>
          <w:b/>
          <w:sz w:val="28"/>
          <w:szCs w:val="28"/>
        </w:rPr>
        <w:t>Примеры экзаменационных программ</w:t>
      </w:r>
    </w:p>
    <w:p w14:paraId="2A52438F" w14:textId="77777777" w:rsidR="00227431" w:rsidRDefault="00227431" w:rsidP="00227431">
      <w:pPr>
        <w:jc w:val="both"/>
        <w:rPr>
          <w:rFonts w:ascii="Times New Roman" w:hAnsi="Times New Roman" w:cs="Times New Roman"/>
          <w:sz w:val="28"/>
          <w:szCs w:val="28"/>
        </w:rPr>
      </w:pPr>
      <w:r>
        <w:rPr>
          <w:rFonts w:ascii="Times New Roman" w:hAnsi="Times New Roman" w:cs="Times New Roman"/>
          <w:sz w:val="28"/>
          <w:szCs w:val="28"/>
        </w:rPr>
        <w:t>1.</w:t>
      </w:r>
      <w:r w:rsidRPr="00197728">
        <w:rPr>
          <w:rFonts w:ascii="Times New Roman" w:hAnsi="Times New Roman" w:cs="Times New Roman"/>
          <w:sz w:val="28"/>
          <w:szCs w:val="28"/>
        </w:rPr>
        <w:t>Черни-Гермер Этюд №28.</w:t>
      </w:r>
      <w:r>
        <w:rPr>
          <w:rFonts w:ascii="Times New Roman" w:hAnsi="Times New Roman" w:cs="Times New Roman"/>
          <w:sz w:val="28"/>
          <w:szCs w:val="28"/>
        </w:rPr>
        <w:t xml:space="preserve"> 2.</w:t>
      </w:r>
      <w:r w:rsidRPr="00197728">
        <w:rPr>
          <w:rFonts w:ascii="Times New Roman" w:hAnsi="Times New Roman" w:cs="Times New Roman"/>
          <w:sz w:val="28"/>
          <w:szCs w:val="28"/>
        </w:rPr>
        <w:t xml:space="preserve"> Гендель Сарабанда Фа мажор. </w:t>
      </w:r>
      <w:r>
        <w:rPr>
          <w:rFonts w:ascii="Times New Roman" w:hAnsi="Times New Roman" w:cs="Times New Roman"/>
          <w:sz w:val="28"/>
          <w:szCs w:val="28"/>
        </w:rPr>
        <w:t>3.</w:t>
      </w:r>
      <w:r w:rsidRPr="00197728">
        <w:rPr>
          <w:rFonts w:ascii="Times New Roman" w:hAnsi="Times New Roman" w:cs="Times New Roman"/>
          <w:sz w:val="28"/>
          <w:szCs w:val="28"/>
        </w:rPr>
        <w:t xml:space="preserve">Андрэ А. Сонатина Соль мажор. </w:t>
      </w:r>
      <w:r>
        <w:rPr>
          <w:rFonts w:ascii="Times New Roman" w:hAnsi="Times New Roman" w:cs="Times New Roman"/>
          <w:sz w:val="28"/>
          <w:szCs w:val="28"/>
        </w:rPr>
        <w:t>4.Кабалевский Д. Клоуны; 1.</w:t>
      </w:r>
      <w:r w:rsidRPr="00197728">
        <w:rPr>
          <w:rFonts w:ascii="Times New Roman" w:hAnsi="Times New Roman" w:cs="Times New Roman"/>
          <w:sz w:val="28"/>
          <w:szCs w:val="28"/>
        </w:rPr>
        <w:t xml:space="preserve"> </w:t>
      </w:r>
      <w:proofErr w:type="spellStart"/>
      <w:r w:rsidRPr="00197728">
        <w:rPr>
          <w:rFonts w:ascii="Times New Roman" w:hAnsi="Times New Roman" w:cs="Times New Roman"/>
          <w:sz w:val="28"/>
          <w:szCs w:val="28"/>
        </w:rPr>
        <w:t>Лемуан</w:t>
      </w:r>
      <w:proofErr w:type="spellEnd"/>
      <w:r w:rsidRPr="00197728">
        <w:rPr>
          <w:rFonts w:ascii="Times New Roman" w:hAnsi="Times New Roman" w:cs="Times New Roman"/>
          <w:sz w:val="28"/>
          <w:szCs w:val="28"/>
        </w:rPr>
        <w:t xml:space="preserve"> А. соч.37 Этюд №27</w:t>
      </w:r>
      <w:r>
        <w:rPr>
          <w:rFonts w:ascii="Times New Roman" w:hAnsi="Times New Roman" w:cs="Times New Roman"/>
          <w:sz w:val="28"/>
          <w:szCs w:val="28"/>
        </w:rPr>
        <w:t>, 2. Бах И.С. Прелюдия соль минор, 3.</w:t>
      </w:r>
      <w:r w:rsidRPr="00197728">
        <w:rPr>
          <w:rFonts w:ascii="Times New Roman" w:hAnsi="Times New Roman" w:cs="Times New Roman"/>
          <w:sz w:val="28"/>
          <w:szCs w:val="28"/>
        </w:rPr>
        <w:t xml:space="preserve"> </w:t>
      </w:r>
      <w:proofErr w:type="spellStart"/>
      <w:r w:rsidRPr="00197728">
        <w:rPr>
          <w:rFonts w:ascii="Times New Roman" w:hAnsi="Times New Roman" w:cs="Times New Roman"/>
          <w:sz w:val="28"/>
          <w:szCs w:val="28"/>
        </w:rPr>
        <w:t>Клементи</w:t>
      </w:r>
      <w:proofErr w:type="spellEnd"/>
      <w:r w:rsidRPr="00197728">
        <w:rPr>
          <w:rFonts w:ascii="Times New Roman" w:hAnsi="Times New Roman" w:cs="Times New Roman"/>
          <w:sz w:val="28"/>
          <w:szCs w:val="28"/>
        </w:rPr>
        <w:t xml:space="preserve"> М. Сонатина </w:t>
      </w:r>
      <w:proofErr w:type="gramStart"/>
      <w:r w:rsidRPr="00197728">
        <w:rPr>
          <w:rFonts w:ascii="Times New Roman" w:hAnsi="Times New Roman" w:cs="Times New Roman"/>
          <w:sz w:val="28"/>
          <w:szCs w:val="28"/>
        </w:rPr>
        <w:t>До</w:t>
      </w:r>
      <w:proofErr w:type="gramEnd"/>
      <w:r w:rsidRPr="00197728">
        <w:rPr>
          <w:rFonts w:ascii="Times New Roman" w:hAnsi="Times New Roman" w:cs="Times New Roman"/>
          <w:sz w:val="28"/>
          <w:szCs w:val="28"/>
        </w:rPr>
        <w:t xml:space="preserve"> мажор 1ч.</w:t>
      </w:r>
      <w:r>
        <w:rPr>
          <w:rFonts w:ascii="Times New Roman" w:hAnsi="Times New Roman" w:cs="Times New Roman"/>
          <w:sz w:val="28"/>
          <w:szCs w:val="28"/>
        </w:rPr>
        <w:t xml:space="preserve"> </w:t>
      </w:r>
    </w:p>
    <w:p w14:paraId="30F6925A" w14:textId="77777777" w:rsidR="00227431" w:rsidRPr="00F1335F" w:rsidRDefault="00227431" w:rsidP="00227431">
      <w:pPr>
        <w:jc w:val="center"/>
        <w:rPr>
          <w:rFonts w:ascii="Times New Roman" w:hAnsi="Times New Roman" w:cs="Times New Roman"/>
          <w:b/>
          <w:sz w:val="28"/>
          <w:szCs w:val="28"/>
        </w:rPr>
      </w:pPr>
      <w:r w:rsidRPr="00F1335F">
        <w:rPr>
          <w:rFonts w:ascii="Times New Roman" w:hAnsi="Times New Roman" w:cs="Times New Roman"/>
          <w:b/>
          <w:sz w:val="28"/>
          <w:szCs w:val="28"/>
        </w:rPr>
        <w:t>III класс</w:t>
      </w:r>
    </w:p>
    <w:p w14:paraId="7E595285" w14:textId="77777777" w:rsidR="00227431" w:rsidRDefault="00227431" w:rsidP="00227431">
      <w:pPr>
        <w:jc w:val="both"/>
        <w:rPr>
          <w:rFonts w:ascii="Times New Roman" w:hAnsi="Times New Roman" w:cs="Times New Roman"/>
          <w:sz w:val="28"/>
          <w:szCs w:val="28"/>
        </w:rPr>
      </w:pPr>
      <w:r>
        <w:rPr>
          <w:rFonts w:ascii="Times New Roman" w:hAnsi="Times New Roman" w:cs="Times New Roman"/>
          <w:sz w:val="28"/>
          <w:szCs w:val="28"/>
        </w:rPr>
        <w:t xml:space="preserve">      </w:t>
      </w:r>
      <w:r w:rsidRPr="00F1335F">
        <w:rPr>
          <w:rFonts w:ascii="Times New Roman" w:hAnsi="Times New Roman" w:cs="Times New Roman"/>
          <w:sz w:val="28"/>
          <w:szCs w:val="28"/>
        </w:rPr>
        <w:t>В течени</w:t>
      </w:r>
      <w:r>
        <w:rPr>
          <w:rFonts w:ascii="Times New Roman" w:hAnsi="Times New Roman" w:cs="Times New Roman"/>
          <w:sz w:val="28"/>
          <w:szCs w:val="28"/>
        </w:rPr>
        <w:t>е года учащийся должен пройти 8 - 1</w:t>
      </w:r>
      <w:r w:rsidRPr="00F1335F">
        <w:rPr>
          <w:rFonts w:ascii="Times New Roman" w:hAnsi="Times New Roman" w:cs="Times New Roman"/>
          <w:sz w:val="28"/>
          <w:szCs w:val="28"/>
        </w:rPr>
        <w:t>0 произведен</w:t>
      </w:r>
      <w:r>
        <w:rPr>
          <w:rFonts w:ascii="Times New Roman" w:hAnsi="Times New Roman" w:cs="Times New Roman"/>
          <w:sz w:val="28"/>
          <w:szCs w:val="28"/>
        </w:rPr>
        <w:t>ий, в том числе: 2-3 этюда, 2-3</w:t>
      </w:r>
      <w:r w:rsidRPr="00F1335F">
        <w:rPr>
          <w:rFonts w:ascii="Times New Roman" w:hAnsi="Times New Roman" w:cs="Times New Roman"/>
          <w:sz w:val="28"/>
          <w:szCs w:val="28"/>
        </w:rPr>
        <w:t xml:space="preserve"> полифонических произведений, 2</w:t>
      </w:r>
      <w:r>
        <w:rPr>
          <w:rFonts w:ascii="Times New Roman" w:hAnsi="Times New Roman" w:cs="Times New Roman"/>
          <w:sz w:val="28"/>
          <w:szCs w:val="28"/>
        </w:rPr>
        <w:t xml:space="preserve"> произведения крупной формы, 3-4</w:t>
      </w:r>
      <w:r w:rsidRPr="00F1335F">
        <w:rPr>
          <w:rFonts w:ascii="Times New Roman" w:hAnsi="Times New Roman" w:cs="Times New Roman"/>
          <w:sz w:val="28"/>
          <w:szCs w:val="28"/>
        </w:rPr>
        <w:t xml:space="preserve"> пьес</w:t>
      </w:r>
      <w:r>
        <w:rPr>
          <w:rFonts w:ascii="Times New Roman" w:hAnsi="Times New Roman" w:cs="Times New Roman"/>
          <w:sz w:val="28"/>
          <w:szCs w:val="28"/>
        </w:rPr>
        <w:t>ы</w:t>
      </w:r>
      <w:r w:rsidRPr="00F1335F">
        <w:rPr>
          <w:rFonts w:ascii="Times New Roman" w:hAnsi="Times New Roman" w:cs="Times New Roman"/>
          <w:sz w:val="28"/>
          <w:szCs w:val="28"/>
        </w:rPr>
        <w:t xml:space="preserve"> различного характера. В течение года учащийся должен два раза выступить на академических концертах. Обязательно исполнение двух этюдов, полифонии, крупной</w:t>
      </w:r>
      <w:r>
        <w:rPr>
          <w:rFonts w:ascii="Times New Roman" w:hAnsi="Times New Roman" w:cs="Times New Roman"/>
          <w:sz w:val="28"/>
          <w:szCs w:val="28"/>
        </w:rPr>
        <w:t xml:space="preserve"> формы и пьесы.</w:t>
      </w:r>
    </w:p>
    <w:p w14:paraId="43BFB1A0" w14:textId="77777777" w:rsidR="00227431" w:rsidRDefault="00227431" w:rsidP="00227431">
      <w:pPr>
        <w:rPr>
          <w:rFonts w:ascii="Times New Roman" w:hAnsi="Times New Roman" w:cs="Times New Roman"/>
          <w:sz w:val="28"/>
          <w:szCs w:val="28"/>
        </w:rPr>
      </w:pPr>
      <w:r w:rsidRPr="00F1335F">
        <w:rPr>
          <w:rFonts w:ascii="Times New Roman" w:hAnsi="Times New Roman" w:cs="Times New Roman"/>
          <w:sz w:val="28"/>
          <w:szCs w:val="28"/>
        </w:rPr>
        <w:t>На переводном концерте надо исполнить: этюд (или пьесу виртуозного характера), полифонию, произведение крупной формы и</w:t>
      </w:r>
      <w:r>
        <w:rPr>
          <w:rFonts w:ascii="Times New Roman" w:hAnsi="Times New Roman" w:cs="Times New Roman"/>
          <w:sz w:val="28"/>
          <w:szCs w:val="28"/>
        </w:rPr>
        <w:t xml:space="preserve">ли </w:t>
      </w:r>
      <w:r w:rsidRPr="00F1335F">
        <w:rPr>
          <w:rFonts w:ascii="Times New Roman" w:hAnsi="Times New Roman" w:cs="Times New Roman"/>
          <w:sz w:val="28"/>
          <w:szCs w:val="28"/>
        </w:rPr>
        <w:t xml:space="preserve"> пьесу</w:t>
      </w:r>
      <w:r>
        <w:rPr>
          <w:rFonts w:ascii="Times New Roman" w:hAnsi="Times New Roman" w:cs="Times New Roman"/>
          <w:sz w:val="28"/>
          <w:szCs w:val="28"/>
        </w:rPr>
        <w:t>.</w:t>
      </w:r>
      <w:r w:rsidRPr="00F1335F">
        <w:rPr>
          <w:rFonts w:ascii="Times New Roman" w:hAnsi="Times New Roman" w:cs="Times New Roman"/>
          <w:sz w:val="28"/>
          <w:szCs w:val="28"/>
        </w:rPr>
        <w:t xml:space="preserve"> </w:t>
      </w:r>
    </w:p>
    <w:p w14:paraId="2C0E23F6" w14:textId="77777777" w:rsidR="00227431" w:rsidRPr="00A27C25" w:rsidRDefault="00227431" w:rsidP="00227431">
      <w:pPr>
        <w:jc w:val="center"/>
        <w:rPr>
          <w:rFonts w:ascii="Times New Roman" w:hAnsi="Times New Roman" w:cs="Times New Roman"/>
          <w:b/>
          <w:sz w:val="28"/>
          <w:szCs w:val="28"/>
        </w:rPr>
      </w:pPr>
      <w:r w:rsidRPr="00A27C25">
        <w:rPr>
          <w:rFonts w:ascii="Times New Roman" w:hAnsi="Times New Roman" w:cs="Times New Roman"/>
          <w:b/>
          <w:sz w:val="28"/>
          <w:szCs w:val="28"/>
        </w:rPr>
        <w:t>Примерный репертуарный список</w:t>
      </w:r>
    </w:p>
    <w:p w14:paraId="3586703B" w14:textId="77777777" w:rsidR="00227431" w:rsidRDefault="00227431" w:rsidP="00227431">
      <w:pPr>
        <w:jc w:val="both"/>
        <w:rPr>
          <w:rFonts w:ascii="Times New Roman" w:hAnsi="Times New Roman" w:cs="Times New Roman"/>
          <w:sz w:val="28"/>
          <w:szCs w:val="28"/>
        </w:rPr>
      </w:pPr>
      <w:r w:rsidRPr="00F1335F">
        <w:rPr>
          <w:rFonts w:ascii="Times New Roman" w:hAnsi="Times New Roman" w:cs="Times New Roman"/>
          <w:sz w:val="28"/>
          <w:szCs w:val="28"/>
        </w:rPr>
        <w:lastRenderedPageBreak/>
        <w:t xml:space="preserve"> Этюды: Беренс Г. 32 избранных этюда из соч. 61 и 88: №№ 1 –3, 24, Соч. 88. Этюды №№ 5,7. </w:t>
      </w:r>
      <w:proofErr w:type="spellStart"/>
      <w:r w:rsidRPr="00F1335F">
        <w:rPr>
          <w:rFonts w:ascii="Times New Roman" w:hAnsi="Times New Roman" w:cs="Times New Roman"/>
          <w:sz w:val="28"/>
          <w:szCs w:val="28"/>
        </w:rPr>
        <w:t>Бертини</w:t>
      </w:r>
      <w:proofErr w:type="spellEnd"/>
      <w:r w:rsidRPr="00F1335F">
        <w:rPr>
          <w:rFonts w:ascii="Times New Roman" w:hAnsi="Times New Roman" w:cs="Times New Roman"/>
          <w:sz w:val="28"/>
          <w:szCs w:val="28"/>
        </w:rPr>
        <w:t xml:space="preserve"> А. 28 избранных этюдов из соч. 29 и 32: №№ 4, 5, 9. </w:t>
      </w:r>
      <w:proofErr w:type="spellStart"/>
      <w:r w:rsidRPr="00F1335F">
        <w:rPr>
          <w:rFonts w:ascii="Times New Roman" w:hAnsi="Times New Roman" w:cs="Times New Roman"/>
          <w:sz w:val="28"/>
          <w:szCs w:val="28"/>
        </w:rPr>
        <w:t>Лемуан</w:t>
      </w:r>
      <w:proofErr w:type="spellEnd"/>
      <w:r w:rsidRPr="00F1335F">
        <w:rPr>
          <w:rFonts w:ascii="Times New Roman" w:hAnsi="Times New Roman" w:cs="Times New Roman"/>
          <w:sz w:val="28"/>
          <w:szCs w:val="28"/>
        </w:rPr>
        <w:t xml:space="preserve"> А. Соч. 37. Этюды: №№ 28- 30, 32, 33, 36, 37, 41, 44, 48, 50. </w:t>
      </w:r>
      <w:proofErr w:type="spellStart"/>
      <w:r w:rsidRPr="00F1335F">
        <w:rPr>
          <w:rFonts w:ascii="Times New Roman" w:hAnsi="Times New Roman" w:cs="Times New Roman"/>
          <w:sz w:val="28"/>
          <w:szCs w:val="28"/>
        </w:rPr>
        <w:t>Лешгорн</w:t>
      </w:r>
      <w:proofErr w:type="spellEnd"/>
      <w:r w:rsidRPr="00F1335F">
        <w:rPr>
          <w:rFonts w:ascii="Times New Roman" w:hAnsi="Times New Roman" w:cs="Times New Roman"/>
          <w:sz w:val="28"/>
          <w:szCs w:val="28"/>
        </w:rPr>
        <w:t xml:space="preserve"> А. Соч. 66. Этюды: №№ 1 – 4. Черни К. Избранные фортепианные этюды. Под ред. </w:t>
      </w:r>
      <w:proofErr w:type="spellStart"/>
      <w:r w:rsidRPr="00F1335F">
        <w:rPr>
          <w:rFonts w:ascii="Times New Roman" w:hAnsi="Times New Roman" w:cs="Times New Roman"/>
          <w:sz w:val="28"/>
          <w:szCs w:val="28"/>
        </w:rPr>
        <w:t>Г.Гермера</w:t>
      </w:r>
      <w:proofErr w:type="spellEnd"/>
      <w:r w:rsidRPr="00F1335F">
        <w:rPr>
          <w:rFonts w:ascii="Times New Roman" w:hAnsi="Times New Roman" w:cs="Times New Roman"/>
          <w:sz w:val="28"/>
          <w:szCs w:val="28"/>
        </w:rPr>
        <w:t xml:space="preserve">. Ч.I №43-50, Ч.II №1-5. Школа фортепианной техники. </w:t>
      </w:r>
      <w:proofErr w:type="spellStart"/>
      <w:r w:rsidRPr="00F1335F">
        <w:rPr>
          <w:rFonts w:ascii="Times New Roman" w:hAnsi="Times New Roman" w:cs="Times New Roman"/>
          <w:sz w:val="28"/>
          <w:szCs w:val="28"/>
        </w:rPr>
        <w:t>Вып</w:t>
      </w:r>
      <w:proofErr w:type="spellEnd"/>
      <w:r w:rsidRPr="00F1335F">
        <w:rPr>
          <w:rFonts w:ascii="Times New Roman" w:hAnsi="Times New Roman" w:cs="Times New Roman"/>
          <w:sz w:val="28"/>
          <w:szCs w:val="28"/>
        </w:rPr>
        <w:t xml:space="preserve">. 1. Сост. В. </w:t>
      </w:r>
      <w:proofErr w:type="spellStart"/>
      <w:r w:rsidRPr="00F1335F">
        <w:rPr>
          <w:rFonts w:ascii="Times New Roman" w:hAnsi="Times New Roman" w:cs="Times New Roman"/>
          <w:sz w:val="28"/>
          <w:szCs w:val="28"/>
        </w:rPr>
        <w:t>Натансон</w:t>
      </w:r>
      <w:proofErr w:type="spellEnd"/>
      <w:r w:rsidRPr="00F1335F">
        <w:rPr>
          <w:rFonts w:ascii="Times New Roman" w:hAnsi="Times New Roman" w:cs="Times New Roman"/>
          <w:sz w:val="28"/>
          <w:szCs w:val="28"/>
        </w:rPr>
        <w:t xml:space="preserve">, В </w:t>
      </w:r>
      <w:proofErr w:type="spellStart"/>
      <w:r w:rsidRPr="00F1335F">
        <w:rPr>
          <w:rFonts w:ascii="Times New Roman" w:hAnsi="Times New Roman" w:cs="Times New Roman"/>
          <w:sz w:val="28"/>
          <w:szCs w:val="28"/>
        </w:rPr>
        <w:t>Дельнова</w:t>
      </w:r>
      <w:proofErr w:type="spellEnd"/>
      <w:r w:rsidRPr="00F1335F">
        <w:rPr>
          <w:rFonts w:ascii="Times New Roman" w:hAnsi="Times New Roman" w:cs="Times New Roman"/>
          <w:sz w:val="28"/>
          <w:szCs w:val="28"/>
        </w:rPr>
        <w:t xml:space="preserve">. </w:t>
      </w:r>
    </w:p>
    <w:p w14:paraId="018C5570" w14:textId="77777777" w:rsidR="00227431" w:rsidRPr="00A27C25" w:rsidRDefault="00227431" w:rsidP="00227431">
      <w:pPr>
        <w:jc w:val="center"/>
        <w:rPr>
          <w:rFonts w:ascii="Times New Roman" w:hAnsi="Times New Roman" w:cs="Times New Roman"/>
          <w:b/>
          <w:sz w:val="28"/>
          <w:szCs w:val="28"/>
        </w:rPr>
      </w:pPr>
      <w:r w:rsidRPr="00A27C25">
        <w:rPr>
          <w:rFonts w:ascii="Times New Roman" w:hAnsi="Times New Roman" w:cs="Times New Roman"/>
          <w:b/>
          <w:sz w:val="28"/>
          <w:szCs w:val="28"/>
        </w:rPr>
        <w:t xml:space="preserve">Пьесы </w:t>
      </w:r>
    </w:p>
    <w:p w14:paraId="7FB66088" w14:textId="77777777" w:rsidR="00227431" w:rsidRDefault="00227431" w:rsidP="00227431">
      <w:pPr>
        <w:jc w:val="both"/>
        <w:rPr>
          <w:rFonts w:ascii="Times New Roman" w:hAnsi="Times New Roman" w:cs="Times New Roman"/>
          <w:sz w:val="28"/>
          <w:szCs w:val="28"/>
        </w:rPr>
      </w:pPr>
      <w:r>
        <w:rPr>
          <w:rFonts w:ascii="Times New Roman" w:hAnsi="Times New Roman" w:cs="Times New Roman"/>
          <w:sz w:val="28"/>
          <w:szCs w:val="28"/>
        </w:rPr>
        <w:t>Барток Б</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Вечер у </w:t>
      </w:r>
      <w:proofErr w:type="spellStart"/>
      <w:r>
        <w:rPr>
          <w:rFonts w:ascii="Times New Roman" w:hAnsi="Times New Roman" w:cs="Times New Roman"/>
          <w:sz w:val="28"/>
          <w:szCs w:val="28"/>
        </w:rPr>
        <w:t>секейев</w:t>
      </w:r>
      <w:proofErr w:type="spellEnd"/>
      <w:r>
        <w:rPr>
          <w:rFonts w:ascii="Times New Roman" w:hAnsi="Times New Roman" w:cs="Times New Roman"/>
          <w:sz w:val="28"/>
          <w:szCs w:val="28"/>
        </w:rPr>
        <w:t>;  Бах В.Ф. Весна.</w:t>
      </w:r>
      <w:r w:rsidRPr="00F1335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1335F">
        <w:rPr>
          <w:rFonts w:ascii="Times New Roman" w:hAnsi="Times New Roman" w:cs="Times New Roman"/>
          <w:sz w:val="28"/>
          <w:szCs w:val="28"/>
        </w:rPr>
        <w:t>Глиэр Р. Альбом фортепианных пьес: Соч.31: №3 Колыбельная, №11 Листок из альбома; Соч. 34: № 15 Русская пес</w:t>
      </w:r>
      <w:r>
        <w:rPr>
          <w:rFonts w:ascii="Times New Roman" w:hAnsi="Times New Roman" w:cs="Times New Roman"/>
          <w:sz w:val="28"/>
          <w:szCs w:val="28"/>
        </w:rPr>
        <w:t xml:space="preserve">ня; Соч.43: №3 Мазурка, №4Утро ; </w:t>
      </w:r>
      <w:r w:rsidRPr="00F1335F">
        <w:rPr>
          <w:rFonts w:ascii="Times New Roman" w:hAnsi="Times New Roman" w:cs="Times New Roman"/>
          <w:sz w:val="28"/>
          <w:szCs w:val="28"/>
        </w:rPr>
        <w:t>Гречанинов А. Соч. 117. Облака плывут; Соч. 158. Русская пляска</w:t>
      </w:r>
      <w:proofErr w:type="gramStart"/>
      <w:r w:rsidRPr="00F1335F">
        <w:rPr>
          <w:rFonts w:ascii="Times New Roman" w:hAnsi="Times New Roman" w:cs="Times New Roman"/>
          <w:sz w:val="28"/>
          <w:szCs w:val="28"/>
        </w:rPr>
        <w:t>.</w:t>
      </w:r>
      <w:r>
        <w:rPr>
          <w:rFonts w:ascii="Times New Roman" w:hAnsi="Times New Roman" w:cs="Times New Roman"/>
          <w:sz w:val="28"/>
          <w:szCs w:val="28"/>
        </w:rPr>
        <w:t xml:space="preserve"> ; </w:t>
      </w:r>
      <w:r w:rsidRPr="00F1335F">
        <w:rPr>
          <w:rFonts w:ascii="Times New Roman" w:hAnsi="Times New Roman" w:cs="Times New Roman"/>
          <w:sz w:val="28"/>
          <w:szCs w:val="28"/>
        </w:rPr>
        <w:t xml:space="preserve"> </w:t>
      </w:r>
      <w:proofErr w:type="gramEnd"/>
      <w:r w:rsidRPr="00F1335F">
        <w:rPr>
          <w:rFonts w:ascii="Times New Roman" w:hAnsi="Times New Roman" w:cs="Times New Roman"/>
          <w:sz w:val="28"/>
          <w:szCs w:val="28"/>
        </w:rPr>
        <w:t>Григ Э. Соч. 12. Лирические пьесы. Листок из альбома, Песня сторожа, Танец эльфов.</w:t>
      </w:r>
      <w:r>
        <w:rPr>
          <w:rFonts w:ascii="Times New Roman" w:hAnsi="Times New Roman" w:cs="Times New Roman"/>
          <w:sz w:val="28"/>
          <w:szCs w:val="28"/>
        </w:rPr>
        <w:t xml:space="preserve"> ;</w:t>
      </w:r>
      <w:r w:rsidRPr="00F1335F">
        <w:rPr>
          <w:rFonts w:ascii="Times New Roman" w:hAnsi="Times New Roman" w:cs="Times New Roman"/>
          <w:sz w:val="28"/>
          <w:szCs w:val="28"/>
        </w:rPr>
        <w:t xml:space="preserve"> Губайдулина С. Дюймовочка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F1335F">
        <w:rPr>
          <w:rFonts w:ascii="Times New Roman" w:hAnsi="Times New Roman" w:cs="Times New Roman"/>
          <w:sz w:val="28"/>
          <w:szCs w:val="28"/>
        </w:rPr>
        <w:t xml:space="preserve"> Кабалевский Д. Соч. 27. 30 Детских пьес. « Кавалерийская».</w:t>
      </w:r>
      <w:r>
        <w:rPr>
          <w:rFonts w:ascii="Times New Roman" w:hAnsi="Times New Roman" w:cs="Times New Roman"/>
          <w:sz w:val="28"/>
          <w:szCs w:val="28"/>
        </w:rPr>
        <w:t xml:space="preserve">; </w:t>
      </w:r>
      <w:r w:rsidRPr="00F1335F">
        <w:rPr>
          <w:rFonts w:ascii="Times New Roman" w:hAnsi="Times New Roman" w:cs="Times New Roman"/>
          <w:sz w:val="28"/>
          <w:szCs w:val="28"/>
        </w:rPr>
        <w:t xml:space="preserve"> Прокофьев С. Соч. 65.Сказочка, Прогулка, Марш. </w:t>
      </w:r>
      <w:r>
        <w:rPr>
          <w:rFonts w:ascii="Times New Roman" w:hAnsi="Times New Roman" w:cs="Times New Roman"/>
          <w:sz w:val="28"/>
          <w:szCs w:val="28"/>
        </w:rPr>
        <w:t xml:space="preserve">; </w:t>
      </w:r>
      <w:r w:rsidRPr="00F1335F">
        <w:rPr>
          <w:rFonts w:ascii="Times New Roman" w:hAnsi="Times New Roman" w:cs="Times New Roman"/>
          <w:sz w:val="28"/>
          <w:szCs w:val="28"/>
        </w:rPr>
        <w:t xml:space="preserve">Пуленк </w:t>
      </w:r>
      <w:r>
        <w:rPr>
          <w:rFonts w:ascii="Times New Roman" w:hAnsi="Times New Roman" w:cs="Times New Roman"/>
          <w:sz w:val="28"/>
          <w:szCs w:val="28"/>
        </w:rPr>
        <w:t xml:space="preserve">Ф. Тирольский вальс Ре мажор. 1 ; </w:t>
      </w:r>
      <w:r w:rsidRPr="00F1335F">
        <w:rPr>
          <w:rFonts w:ascii="Times New Roman" w:hAnsi="Times New Roman" w:cs="Times New Roman"/>
          <w:sz w:val="28"/>
          <w:szCs w:val="28"/>
        </w:rPr>
        <w:t>Свиридов Г. Альбом пьес для детей: Упрямец, Музыкальная шкатулка.</w:t>
      </w:r>
      <w:r>
        <w:rPr>
          <w:rFonts w:ascii="Times New Roman" w:hAnsi="Times New Roman" w:cs="Times New Roman"/>
          <w:sz w:val="28"/>
          <w:szCs w:val="28"/>
        </w:rPr>
        <w:t xml:space="preserve"> ;</w:t>
      </w:r>
      <w:r w:rsidRPr="00F1335F">
        <w:rPr>
          <w:rFonts w:ascii="Times New Roman" w:hAnsi="Times New Roman" w:cs="Times New Roman"/>
          <w:sz w:val="28"/>
          <w:szCs w:val="28"/>
        </w:rPr>
        <w:t xml:space="preserve"> Скотт С. «Менуэт» из сюиты «Из старых времён» </w:t>
      </w:r>
      <w:r>
        <w:rPr>
          <w:rFonts w:ascii="Times New Roman" w:hAnsi="Times New Roman" w:cs="Times New Roman"/>
          <w:sz w:val="28"/>
          <w:szCs w:val="28"/>
        </w:rPr>
        <w:t xml:space="preserve"> ; </w:t>
      </w:r>
      <w:r w:rsidRPr="00F1335F">
        <w:rPr>
          <w:rFonts w:ascii="Times New Roman" w:hAnsi="Times New Roman" w:cs="Times New Roman"/>
          <w:sz w:val="28"/>
          <w:szCs w:val="28"/>
        </w:rPr>
        <w:t xml:space="preserve">Франк Ц.Жалоба куклы </w:t>
      </w:r>
      <w:r>
        <w:rPr>
          <w:rFonts w:ascii="Times New Roman" w:hAnsi="Times New Roman" w:cs="Times New Roman"/>
          <w:sz w:val="28"/>
          <w:szCs w:val="28"/>
        </w:rPr>
        <w:t xml:space="preserve">; </w:t>
      </w:r>
      <w:r w:rsidRPr="00F1335F">
        <w:rPr>
          <w:rFonts w:ascii="Times New Roman" w:hAnsi="Times New Roman" w:cs="Times New Roman"/>
          <w:sz w:val="28"/>
          <w:szCs w:val="28"/>
        </w:rPr>
        <w:t xml:space="preserve">Хачатурян А. Детский альбом: Вечерняя сказка, Восточный танец, Андантино. </w:t>
      </w:r>
      <w:r>
        <w:rPr>
          <w:rFonts w:ascii="Times New Roman" w:hAnsi="Times New Roman" w:cs="Times New Roman"/>
          <w:sz w:val="28"/>
          <w:szCs w:val="28"/>
        </w:rPr>
        <w:t xml:space="preserve">; </w:t>
      </w:r>
      <w:r w:rsidRPr="00F1335F">
        <w:rPr>
          <w:rFonts w:ascii="Times New Roman" w:hAnsi="Times New Roman" w:cs="Times New Roman"/>
          <w:sz w:val="28"/>
          <w:szCs w:val="28"/>
        </w:rPr>
        <w:t>Чайковский П. Детский альбом: Новая кукла, Итальянская песенка, Немецкая песенка, Песня жаворонка, Шарманщик поёт.</w:t>
      </w:r>
      <w:r>
        <w:rPr>
          <w:rFonts w:ascii="Times New Roman" w:hAnsi="Times New Roman" w:cs="Times New Roman"/>
          <w:sz w:val="28"/>
          <w:szCs w:val="28"/>
        </w:rPr>
        <w:t xml:space="preserve"> ;</w:t>
      </w:r>
      <w:r w:rsidRPr="00F1335F">
        <w:rPr>
          <w:rFonts w:ascii="Times New Roman" w:hAnsi="Times New Roman" w:cs="Times New Roman"/>
          <w:sz w:val="28"/>
          <w:szCs w:val="28"/>
        </w:rPr>
        <w:t xml:space="preserve"> Шуман Р. Альбом для юношества: Веселый крестьянин, Сиротка, Первая утрата, Смелый наездник.</w:t>
      </w:r>
      <w:r>
        <w:rPr>
          <w:rFonts w:ascii="Times New Roman" w:hAnsi="Times New Roman" w:cs="Times New Roman"/>
          <w:sz w:val="28"/>
          <w:szCs w:val="28"/>
        </w:rPr>
        <w:t xml:space="preserve">; </w:t>
      </w:r>
      <w:r w:rsidRPr="00F1335F">
        <w:rPr>
          <w:rFonts w:ascii="Times New Roman" w:hAnsi="Times New Roman" w:cs="Times New Roman"/>
          <w:sz w:val="28"/>
          <w:szCs w:val="28"/>
        </w:rPr>
        <w:t xml:space="preserve"> Шостакович Д. Танцы кукол: Танец, Шарманка, Гавот. Детская тетрадь: Заводная кукла.</w:t>
      </w:r>
    </w:p>
    <w:p w14:paraId="12A2401D" w14:textId="77777777" w:rsidR="00227431" w:rsidRPr="00A27C25" w:rsidRDefault="00227431" w:rsidP="00227431">
      <w:pPr>
        <w:jc w:val="center"/>
        <w:rPr>
          <w:rFonts w:ascii="Times New Roman" w:hAnsi="Times New Roman" w:cs="Times New Roman"/>
          <w:b/>
          <w:sz w:val="28"/>
          <w:szCs w:val="28"/>
        </w:rPr>
      </w:pPr>
      <w:r w:rsidRPr="00A27C25">
        <w:rPr>
          <w:rFonts w:ascii="Times New Roman" w:hAnsi="Times New Roman" w:cs="Times New Roman"/>
          <w:b/>
          <w:sz w:val="28"/>
          <w:szCs w:val="28"/>
        </w:rPr>
        <w:t>Полифонические произведения</w:t>
      </w:r>
    </w:p>
    <w:p w14:paraId="75825D8B" w14:textId="77777777" w:rsidR="00227431" w:rsidRDefault="00227431" w:rsidP="00227431">
      <w:pPr>
        <w:jc w:val="both"/>
        <w:rPr>
          <w:rFonts w:ascii="Times New Roman" w:hAnsi="Times New Roman" w:cs="Times New Roman"/>
          <w:sz w:val="28"/>
          <w:szCs w:val="28"/>
        </w:rPr>
      </w:pPr>
      <w:r w:rsidRPr="00F1335F">
        <w:rPr>
          <w:rFonts w:ascii="Times New Roman" w:hAnsi="Times New Roman" w:cs="Times New Roman"/>
          <w:sz w:val="28"/>
          <w:szCs w:val="28"/>
        </w:rPr>
        <w:t xml:space="preserve">Бах И. С. Маленькие прелюдии и фуги. </w:t>
      </w:r>
      <w:proofErr w:type="spellStart"/>
      <w:r w:rsidRPr="00F1335F">
        <w:rPr>
          <w:rFonts w:ascii="Times New Roman" w:hAnsi="Times New Roman" w:cs="Times New Roman"/>
          <w:sz w:val="28"/>
          <w:szCs w:val="28"/>
        </w:rPr>
        <w:t>Тетр</w:t>
      </w:r>
      <w:proofErr w:type="spellEnd"/>
      <w:r w:rsidRPr="00F1335F">
        <w:rPr>
          <w:rFonts w:ascii="Times New Roman" w:hAnsi="Times New Roman" w:cs="Times New Roman"/>
          <w:sz w:val="28"/>
          <w:szCs w:val="28"/>
        </w:rPr>
        <w:t xml:space="preserve">. 1: №№1, 3, 5 – 8, 11, 12. Тетр.2: №№1, 2, 3, 6. </w:t>
      </w:r>
      <w:r>
        <w:rPr>
          <w:rFonts w:ascii="Times New Roman" w:hAnsi="Times New Roman" w:cs="Times New Roman"/>
          <w:sz w:val="28"/>
          <w:szCs w:val="28"/>
        </w:rPr>
        <w:t xml:space="preserve">; </w:t>
      </w:r>
      <w:r w:rsidRPr="00F1335F">
        <w:rPr>
          <w:rFonts w:ascii="Times New Roman" w:hAnsi="Times New Roman" w:cs="Times New Roman"/>
          <w:sz w:val="28"/>
          <w:szCs w:val="28"/>
        </w:rPr>
        <w:t>Бах И. С. Инвенции. №1 C-</w:t>
      </w:r>
      <w:proofErr w:type="spellStart"/>
      <w:r w:rsidRPr="00F1335F">
        <w:rPr>
          <w:rFonts w:ascii="Times New Roman" w:hAnsi="Times New Roman" w:cs="Times New Roman"/>
          <w:sz w:val="28"/>
          <w:szCs w:val="28"/>
        </w:rPr>
        <w:t>dur</w:t>
      </w:r>
      <w:proofErr w:type="spellEnd"/>
      <w:r w:rsidRPr="00F1335F">
        <w:rPr>
          <w:rFonts w:ascii="Times New Roman" w:hAnsi="Times New Roman" w:cs="Times New Roman"/>
          <w:sz w:val="28"/>
          <w:szCs w:val="28"/>
        </w:rPr>
        <w:t>, №13 a-</w:t>
      </w:r>
      <w:proofErr w:type="spellStart"/>
      <w:r w:rsidRPr="00F1335F">
        <w:rPr>
          <w:rFonts w:ascii="Times New Roman" w:hAnsi="Times New Roman" w:cs="Times New Roman"/>
          <w:sz w:val="28"/>
          <w:szCs w:val="28"/>
        </w:rPr>
        <w:t>moll</w:t>
      </w:r>
      <w:proofErr w:type="spellEnd"/>
      <w:r w:rsidRPr="00F1335F">
        <w:rPr>
          <w:rFonts w:ascii="Times New Roman" w:hAnsi="Times New Roman" w:cs="Times New Roman"/>
          <w:sz w:val="28"/>
          <w:szCs w:val="28"/>
        </w:rPr>
        <w:t xml:space="preserve">. </w:t>
      </w:r>
      <w:r>
        <w:rPr>
          <w:rFonts w:ascii="Times New Roman" w:hAnsi="Times New Roman" w:cs="Times New Roman"/>
          <w:sz w:val="28"/>
          <w:szCs w:val="28"/>
        </w:rPr>
        <w:t xml:space="preserve"> ; </w:t>
      </w:r>
      <w:r w:rsidRPr="00F1335F">
        <w:rPr>
          <w:rFonts w:ascii="Times New Roman" w:hAnsi="Times New Roman" w:cs="Times New Roman"/>
          <w:sz w:val="28"/>
          <w:szCs w:val="28"/>
        </w:rPr>
        <w:t xml:space="preserve">Бах Ф.Э. Фантазия </w:t>
      </w:r>
      <w:proofErr w:type="gramStart"/>
      <w:r w:rsidRPr="00F1335F">
        <w:rPr>
          <w:rFonts w:ascii="Times New Roman" w:hAnsi="Times New Roman" w:cs="Times New Roman"/>
          <w:sz w:val="28"/>
          <w:szCs w:val="28"/>
        </w:rPr>
        <w:t>до</w:t>
      </w:r>
      <w:proofErr w:type="gramEnd"/>
      <w:r w:rsidRPr="00F1335F">
        <w:rPr>
          <w:rFonts w:ascii="Times New Roman" w:hAnsi="Times New Roman" w:cs="Times New Roman"/>
          <w:sz w:val="28"/>
          <w:szCs w:val="28"/>
        </w:rPr>
        <w:t xml:space="preserve"> </w:t>
      </w:r>
      <w:proofErr w:type="gramStart"/>
      <w:r w:rsidRPr="00F1335F">
        <w:rPr>
          <w:rFonts w:ascii="Times New Roman" w:hAnsi="Times New Roman" w:cs="Times New Roman"/>
          <w:sz w:val="28"/>
          <w:szCs w:val="28"/>
        </w:rPr>
        <w:t>минор</w:t>
      </w:r>
      <w:proofErr w:type="gramEnd"/>
      <w:r w:rsidRPr="00F1335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1335F">
        <w:rPr>
          <w:rFonts w:ascii="Times New Roman" w:hAnsi="Times New Roman" w:cs="Times New Roman"/>
          <w:sz w:val="28"/>
          <w:szCs w:val="28"/>
        </w:rPr>
        <w:t xml:space="preserve">Гендель Г. 12 лёгких пьес: Менуэт ре минор. </w:t>
      </w:r>
      <w:r>
        <w:rPr>
          <w:rFonts w:ascii="Times New Roman" w:hAnsi="Times New Roman" w:cs="Times New Roman"/>
          <w:sz w:val="28"/>
          <w:szCs w:val="28"/>
        </w:rPr>
        <w:t xml:space="preserve"> ; </w:t>
      </w:r>
      <w:r w:rsidRPr="00F1335F">
        <w:rPr>
          <w:rFonts w:ascii="Times New Roman" w:hAnsi="Times New Roman" w:cs="Times New Roman"/>
          <w:sz w:val="28"/>
          <w:szCs w:val="28"/>
        </w:rPr>
        <w:t>Гендель Г. Шутка, Г</w:t>
      </w:r>
      <w:r>
        <w:rPr>
          <w:rFonts w:ascii="Times New Roman" w:hAnsi="Times New Roman" w:cs="Times New Roman"/>
          <w:sz w:val="28"/>
          <w:szCs w:val="28"/>
        </w:rPr>
        <w:t xml:space="preserve">авот. (Музыка для детей, </w:t>
      </w:r>
      <w:proofErr w:type="spellStart"/>
      <w:r>
        <w:rPr>
          <w:rFonts w:ascii="Times New Roman" w:hAnsi="Times New Roman" w:cs="Times New Roman"/>
          <w:sz w:val="28"/>
          <w:szCs w:val="28"/>
        </w:rPr>
        <w:t>Вып</w:t>
      </w:r>
      <w:proofErr w:type="spellEnd"/>
      <w:r>
        <w:rPr>
          <w:rFonts w:ascii="Times New Roman" w:hAnsi="Times New Roman" w:cs="Times New Roman"/>
          <w:sz w:val="28"/>
          <w:szCs w:val="28"/>
        </w:rPr>
        <w:t>. 2</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F1335F">
        <w:rPr>
          <w:rFonts w:ascii="Times New Roman" w:hAnsi="Times New Roman" w:cs="Times New Roman"/>
          <w:sz w:val="28"/>
          <w:szCs w:val="28"/>
        </w:rPr>
        <w:t xml:space="preserve"> Глинка М. Четыре двухголосные фуги: Фуга ля минор.</w:t>
      </w:r>
      <w:r>
        <w:rPr>
          <w:rFonts w:ascii="Times New Roman" w:hAnsi="Times New Roman" w:cs="Times New Roman"/>
          <w:sz w:val="28"/>
          <w:szCs w:val="28"/>
        </w:rPr>
        <w:t xml:space="preserve">; </w:t>
      </w:r>
      <w:r w:rsidRPr="00F1335F">
        <w:rPr>
          <w:rFonts w:ascii="Times New Roman" w:hAnsi="Times New Roman" w:cs="Times New Roman"/>
          <w:sz w:val="28"/>
          <w:szCs w:val="28"/>
        </w:rPr>
        <w:t>Мясковский Н. Соч. 43. Элегическое настроение, Охотничья перекличка, В старинном стиле.</w:t>
      </w:r>
      <w:r>
        <w:rPr>
          <w:rFonts w:ascii="Times New Roman" w:hAnsi="Times New Roman" w:cs="Times New Roman"/>
          <w:sz w:val="28"/>
          <w:szCs w:val="28"/>
        </w:rPr>
        <w:t xml:space="preserve"> ; </w:t>
      </w:r>
      <w:r w:rsidRPr="00F1335F">
        <w:rPr>
          <w:rFonts w:ascii="Times New Roman" w:hAnsi="Times New Roman" w:cs="Times New Roman"/>
          <w:sz w:val="28"/>
          <w:szCs w:val="28"/>
        </w:rPr>
        <w:t xml:space="preserve"> Моцарт В. Жига. Произведения крупной формы </w:t>
      </w:r>
      <w:r>
        <w:rPr>
          <w:rFonts w:ascii="Times New Roman" w:hAnsi="Times New Roman" w:cs="Times New Roman"/>
          <w:sz w:val="28"/>
          <w:szCs w:val="28"/>
        </w:rPr>
        <w:t xml:space="preserve">; </w:t>
      </w:r>
      <w:r w:rsidRPr="00F1335F">
        <w:rPr>
          <w:rFonts w:ascii="Times New Roman" w:hAnsi="Times New Roman" w:cs="Times New Roman"/>
          <w:sz w:val="28"/>
          <w:szCs w:val="28"/>
        </w:rPr>
        <w:t xml:space="preserve">Беркович И. Концерт Соль мажор. </w:t>
      </w:r>
      <w:r>
        <w:rPr>
          <w:rFonts w:ascii="Times New Roman" w:hAnsi="Times New Roman" w:cs="Times New Roman"/>
          <w:sz w:val="28"/>
          <w:szCs w:val="28"/>
        </w:rPr>
        <w:t xml:space="preserve">; </w:t>
      </w:r>
      <w:r w:rsidRPr="00F1335F">
        <w:rPr>
          <w:rFonts w:ascii="Times New Roman" w:hAnsi="Times New Roman" w:cs="Times New Roman"/>
          <w:sz w:val="28"/>
          <w:szCs w:val="28"/>
        </w:rPr>
        <w:t>Б</w:t>
      </w:r>
      <w:r>
        <w:rPr>
          <w:rFonts w:ascii="Times New Roman" w:hAnsi="Times New Roman" w:cs="Times New Roman"/>
          <w:sz w:val="28"/>
          <w:szCs w:val="28"/>
        </w:rPr>
        <w:t xml:space="preserve">етховен Л. Сонатина Фа мажор.  ; </w:t>
      </w:r>
      <w:r w:rsidRPr="00F1335F">
        <w:rPr>
          <w:rFonts w:ascii="Times New Roman" w:hAnsi="Times New Roman" w:cs="Times New Roman"/>
          <w:sz w:val="28"/>
          <w:szCs w:val="28"/>
        </w:rPr>
        <w:t xml:space="preserve"> </w:t>
      </w:r>
      <w:proofErr w:type="spellStart"/>
      <w:r w:rsidRPr="00F1335F">
        <w:rPr>
          <w:rFonts w:ascii="Times New Roman" w:hAnsi="Times New Roman" w:cs="Times New Roman"/>
          <w:sz w:val="28"/>
          <w:szCs w:val="28"/>
        </w:rPr>
        <w:t>Клементи</w:t>
      </w:r>
      <w:proofErr w:type="spellEnd"/>
      <w:r w:rsidRPr="00F1335F">
        <w:rPr>
          <w:rFonts w:ascii="Times New Roman" w:hAnsi="Times New Roman" w:cs="Times New Roman"/>
          <w:sz w:val="28"/>
          <w:szCs w:val="28"/>
        </w:rPr>
        <w:t xml:space="preserve"> М. Соч. 36. Сонатины: № 3 До мажор, №4 Фа мажор, №5 Соль мажор </w:t>
      </w:r>
      <w:r>
        <w:rPr>
          <w:rFonts w:ascii="Times New Roman" w:hAnsi="Times New Roman" w:cs="Times New Roman"/>
          <w:sz w:val="28"/>
          <w:szCs w:val="28"/>
        </w:rPr>
        <w:t xml:space="preserve">; </w:t>
      </w:r>
      <w:proofErr w:type="spellStart"/>
      <w:r w:rsidRPr="00F1335F">
        <w:rPr>
          <w:rFonts w:ascii="Times New Roman" w:hAnsi="Times New Roman" w:cs="Times New Roman"/>
          <w:sz w:val="28"/>
          <w:szCs w:val="28"/>
        </w:rPr>
        <w:t>Кулау</w:t>
      </w:r>
      <w:proofErr w:type="spellEnd"/>
      <w:r w:rsidRPr="00F1335F">
        <w:rPr>
          <w:rFonts w:ascii="Times New Roman" w:hAnsi="Times New Roman" w:cs="Times New Roman"/>
          <w:sz w:val="28"/>
          <w:szCs w:val="28"/>
        </w:rPr>
        <w:t xml:space="preserve"> Ф.</w:t>
      </w:r>
      <w:r>
        <w:rPr>
          <w:rFonts w:ascii="Times New Roman" w:hAnsi="Times New Roman" w:cs="Times New Roman"/>
          <w:sz w:val="28"/>
          <w:szCs w:val="28"/>
        </w:rPr>
        <w:t xml:space="preserve"> Соч. 55. №1 Сонатина До мажор.; </w:t>
      </w:r>
      <w:proofErr w:type="spellStart"/>
      <w:r w:rsidRPr="00F1335F">
        <w:rPr>
          <w:rFonts w:ascii="Times New Roman" w:hAnsi="Times New Roman" w:cs="Times New Roman"/>
          <w:sz w:val="28"/>
          <w:szCs w:val="28"/>
        </w:rPr>
        <w:t>Майкапар</w:t>
      </w:r>
      <w:proofErr w:type="spellEnd"/>
      <w:r w:rsidRPr="00F1335F">
        <w:rPr>
          <w:rFonts w:ascii="Times New Roman" w:hAnsi="Times New Roman" w:cs="Times New Roman"/>
          <w:sz w:val="28"/>
          <w:szCs w:val="28"/>
        </w:rPr>
        <w:t xml:space="preserve"> С. Соч. 8. Вариации на русскую тему. </w:t>
      </w:r>
      <w:r>
        <w:rPr>
          <w:rFonts w:ascii="Times New Roman" w:hAnsi="Times New Roman" w:cs="Times New Roman"/>
          <w:sz w:val="28"/>
          <w:szCs w:val="28"/>
        </w:rPr>
        <w:t xml:space="preserve">; </w:t>
      </w:r>
      <w:r w:rsidRPr="00F1335F">
        <w:rPr>
          <w:rFonts w:ascii="Times New Roman" w:hAnsi="Times New Roman" w:cs="Times New Roman"/>
          <w:sz w:val="28"/>
          <w:szCs w:val="28"/>
        </w:rPr>
        <w:t xml:space="preserve">Моцарт В. Шесть сонатин: №1 До мажор , № 2 Ля мажор, №4 Си бемоль мажор. Легкие вариации </w:t>
      </w:r>
      <w:proofErr w:type="gramStart"/>
      <w:r w:rsidRPr="00F1335F">
        <w:rPr>
          <w:rFonts w:ascii="Times New Roman" w:hAnsi="Times New Roman" w:cs="Times New Roman"/>
          <w:sz w:val="28"/>
          <w:szCs w:val="28"/>
        </w:rPr>
        <w:t>До</w:t>
      </w:r>
      <w:proofErr w:type="gramEnd"/>
      <w:r w:rsidRPr="00F1335F">
        <w:rPr>
          <w:rFonts w:ascii="Times New Roman" w:hAnsi="Times New Roman" w:cs="Times New Roman"/>
          <w:sz w:val="28"/>
          <w:szCs w:val="28"/>
        </w:rPr>
        <w:t xml:space="preserve"> </w:t>
      </w:r>
      <w:proofErr w:type="gramStart"/>
      <w:r w:rsidRPr="00F1335F">
        <w:rPr>
          <w:rFonts w:ascii="Times New Roman" w:hAnsi="Times New Roman" w:cs="Times New Roman"/>
          <w:sz w:val="28"/>
          <w:szCs w:val="28"/>
        </w:rPr>
        <w:t>мажор</w:t>
      </w:r>
      <w:proofErr w:type="gramEnd"/>
      <w:r w:rsidRPr="00F1335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1335F">
        <w:rPr>
          <w:rFonts w:ascii="Times New Roman" w:hAnsi="Times New Roman" w:cs="Times New Roman"/>
          <w:sz w:val="28"/>
          <w:szCs w:val="28"/>
        </w:rPr>
        <w:t xml:space="preserve">Чимароза Д. Сонаты ля минор, Соль мажор. </w:t>
      </w:r>
    </w:p>
    <w:p w14:paraId="254B8280" w14:textId="77777777" w:rsidR="00227431" w:rsidRPr="00A27C25" w:rsidRDefault="00227431" w:rsidP="00227431">
      <w:pPr>
        <w:jc w:val="center"/>
        <w:rPr>
          <w:rFonts w:ascii="Times New Roman" w:hAnsi="Times New Roman" w:cs="Times New Roman"/>
          <w:b/>
          <w:sz w:val="28"/>
          <w:szCs w:val="28"/>
        </w:rPr>
      </w:pPr>
      <w:r w:rsidRPr="00A27C25">
        <w:rPr>
          <w:rFonts w:ascii="Times New Roman" w:hAnsi="Times New Roman" w:cs="Times New Roman"/>
          <w:b/>
          <w:sz w:val="28"/>
          <w:szCs w:val="28"/>
        </w:rPr>
        <w:t>Примерные экзаменационные программы</w:t>
      </w:r>
    </w:p>
    <w:p w14:paraId="5CDA3CA5" w14:textId="77777777" w:rsidR="00227431" w:rsidRPr="00F1335F" w:rsidRDefault="00227431" w:rsidP="00227431">
      <w:pPr>
        <w:pStyle w:val="a5"/>
        <w:numPr>
          <w:ilvl w:val="0"/>
          <w:numId w:val="2"/>
        </w:numPr>
        <w:jc w:val="both"/>
        <w:rPr>
          <w:rFonts w:ascii="Times New Roman" w:hAnsi="Times New Roman" w:cs="Times New Roman"/>
          <w:sz w:val="28"/>
          <w:szCs w:val="28"/>
        </w:rPr>
      </w:pPr>
      <w:r w:rsidRPr="00F1335F">
        <w:rPr>
          <w:rFonts w:ascii="Times New Roman" w:hAnsi="Times New Roman" w:cs="Times New Roman"/>
          <w:sz w:val="28"/>
          <w:szCs w:val="28"/>
        </w:rPr>
        <w:t xml:space="preserve">Черни К. (редакция </w:t>
      </w:r>
      <w:proofErr w:type="spellStart"/>
      <w:r w:rsidRPr="00F1335F">
        <w:rPr>
          <w:rFonts w:ascii="Times New Roman" w:hAnsi="Times New Roman" w:cs="Times New Roman"/>
          <w:sz w:val="28"/>
          <w:szCs w:val="28"/>
        </w:rPr>
        <w:t>Гермера</w:t>
      </w:r>
      <w:proofErr w:type="spellEnd"/>
      <w:r w:rsidRPr="00F1335F">
        <w:rPr>
          <w:rFonts w:ascii="Times New Roman" w:hAnsi="Times New Roman" w:cs="Times New Roman"/>
          <w:sz w:val="28"/>
          <w:szCs w:val="28"/>
        </w:rPr>
        <w:t>) Этюд№50 e-</w:t>
      </w:r>
      <w:proofErr w:type="spellStart"/>
      <w:r w:rsidRPr="00F1335F">
        <w:rPr>
          <w:rFonts w:ascii="Times New Roman" w:hAnsi="Times New Roman" w:cs="Times New Roman"/>
          <w:sz w:val="28"/>
          <w:szCs w:val="28"/>
        </w:rPr>
        <w:t>moll</w:t>
      </w:r>
      <w:proofErr w:type="spellEnd"/>
      <w:r w:rsidRPr="00F1335F">
        <w:rPr>
          <w:rFonts w:ascii="Times New Roman" w:hAnsi="Times New Roman" w:cs="Times New Roman"/>
          <w:sz w:val="28"/>
          <w:szCs w:val="28"/>
        </w:rPr>
        <w:t>. Бах И. С. Прелюдия c-</w:t>
      </w:r>
      <w:proofErr w:type="spellStart"/>
      <w:r w:rsidRPr="00F1335F">
        <w:rPr>
          <w:rFonts w:ascii="Times New Roman" w:hAnsi="Times New Roman" w:cs="Times New Roman"/>
          <w:sz w:val="28"/>
          <w:szCs w:val="28"/>
        </w:rPr>
        <w:t>moll</w:t>
      </w:r>
      <w:proofErr w:type="spellEnd"/>
      <w:r w:rsidRPr="00F1335F">
        <w:rPr>
          <w:rFonts w:ascii="Times New Roman" w:hAnsi="Times New Roman" w:cs="Times New Roman"/>
          <w:sz w:val="28"/>
          <w:szCs w:val="28"/>
        </w:rPr>
        <w:t xml:space="preserve">. «Маленькие прелюдии и фуги» </w:t>
      </w:r>
      <w:proofErr w:type="spellStart"/>
      <w:r w:rsidRPr="00F1335F">
        <w:rPr>
          <w:rFonts w:ascii="Times New Roman" w:hAnsi="Times New Roman" w:cs="Times New Roman"/>
          <w:sz w:val="28"/>
          <w:szCs w:val="28"/>
        </w:rPr>
        <w:t>ч.II</w:t>
      </w:r>
      <w:proofErr w:type="spellEnd"/>
      <w:r w:rsidRPr="00F1335F">
        <w:rPr>
          <w:rFonts w:ascii="Times New Roman" w:hAnsi="Times New Roman" w:cs="Times New Roman"/>
          <w:sz w:val="28"/>
          <w:szCs w:val="28"/>
        </w:rPr>
        <w:t xml:space="preserve"> </w:t>
      </w:r>
      <w:proofErr w:type="spellStart"/>
      <w:r w:rsidRPr="00F1335F">
        <w:rPr>
          <w:rFonts w:ascii="Times New Roman" w:hAnsi="Times New Roman" w:cs="Times New Roman"/>
          <w:sz w:val="28"/>
          <w:szCs w:val="28"/>
        </w:rPr>
        <w:t>Кулау</w:t>
      </w:r>
      <w:proofErr w:type="spellEnd"/>
      <w:r w:rsidRPr="00F1335F">
        <w:rPr>
          <w:rFonts w:ascii="Times New Roman" w:hAnsi="Times New Roman" w:cs="Times New Roman"/>
          <w:sz w:val="28"/>
          <w:szCs w:val="28"/>
        </w:rPr>
        <w:t xml:space="preserve"> Ф. Сонатина С-</w:t>
      </w:r>
      <w:proofErr w:type="spellStart"/>
      <w:r w:rsidRPr="00F1335F">
        <w:rPr>
          <w:rFonts w:ascii="Times New Roman" w:hAnsi="Times New Roman" w:cs="Times New Roman"/>
          <w:sz w:val="28"/>
          <w:szCs w:val="28"/>
        </w:rPr>
        <w:t>dur</w:t>
      </w:r>
      <w:proofErr w:type="spellEnd"/>
      <w:r w:rsidRPr="00F1335F">
        <w:rPr>
          <w:rFonts w:ascii="Times New Roman" w:hAnsi="Times New Roman" w:cs="Times New Roman"/>
          <w:sz w:val="28"/>
          <w:szCs w:val="28"/>
        </w:rPr>
        <w:t xml:space="preserve"> II – </w:t>
      </w:r>
      <w:r w:rsidRPr="00F1335F">
        <w:rPr>
          <w:rFonts w:ascii="Times New Roman" w:hAnsi="Times New Roman" w:cs="Times New Roman"/>
          <w:sz w:val="28"/>
          <w:szCs w:val="28"/>
        </w:rPr>
        <w:lastRenderedPageBreak/>
        <w:t>III ч. Соч.55 Вилла-</w:t>
      </w:r>
      <w:proofErr w:type="spellStart"/>
      <w:r w:rsidRPr="00F1335F">
        <w:rPr>
          <w:rFonts w:ascii="Times New Roman" w:hAnsi="Times New Roman" w:cs="Times New Roman"/>
          <w:sz w:val="28"/>
          <w:szCs w:val="28"/>
        </w:rPr>
        <w:t>Лобос</w:t>
      </w:r>
      <w:proofErr w:type="spellEnd"/>
      <w:r w:rsidRPr="00F1335F">
        <w:rPr>
          <w:rFonts w:ascii="Times New Roman" w:hAnsi="Times New Roman" w:cs="Times New Roman"/>
          <w:sz w:val="28"/>
          <w:szCs w:val="28"/>
        </w:rPr>
        <w:t xml:space="preserve"> Э. Пусть мама баюкает. 2. Черни К. (редакция </w:t>
      </w:r>
      <w:proofErr w:type="spellStart"/>
      <w:r w:rsidRPr="00F1335F">
        <w:rPr>
          <w:rFonts w:ascii="Times New Roman" w:hAnsi="Times New Roman" w:cs="Times New Roman"/>
          <w:sz w:val="28"/>
          <w:szCs w:val="28"/>
        </w:rPr>
        <w:t>Гермера</w:t>
      </w:r>
      <w:proofErr w:type="spellEnd"/>
      <w:r w:rsidRPr="00F1335F">
        <w:rPr>
          <w:rFonts w:ascii="Times New Roman" w:hAnsi="Times New Roman" w:cs="Times New Roman"/>
          <w:sz w:val="28"/>
          <w:szCs w:val="28"/>
        </w:rPr>
        <w:t>) Этюд №6 Соль мажор. Бах И.С. Прелюдия E-</w:t>
      </w:r>
      <w:proofErr w:type="spellStart"/>
      <w:r w:rsidRPr="00F1335F">
        <w:rPr>
          <w:rFonts w:ascii="Times New Roman" w:hAnsi="Times New Roman" w:cs="Times New Roman"/>
          <w:sz w:val="28"/>
          <w:szCs w:val="28"/>
        </w:rPr>
        <w:t>dur</w:t>
      </w:r>
      <w:proofErr w:type="spellEnd"/>
      <w:r w:rsidRPr="00F1335F">
        <w:rPr>
          <w:rFonts w:ascii="Times New Roman" w:hAnsi="Times New Roman" w:cs="Times New Roman"/>
          <w:sz w:val="28"/>
          <w:szCs w:val="28"/>
        </w:rPr>
        <w:t xml:space="preserve">. «Маленькие прелюдии и фуги» </w:t>
      </w:r>
      <w:proofErr w:type="spellStart"/>
      <w:r w:rsidRPr="00F1335F">
        <w:rPr>
          <w:rFonts w:ascii="Times New Roman" w:hAnsi="Times New Roman" w:cs="Times New Roman"/>
          <w:sz w:val="28"/>
          <w:szCs w:val="28"/>
        </w:rPr>
        <w:t>ч.II</w:t>
      </w:r>
      <w:proofErr w:type="spellEnd"/>
      <w:r w:rsidRPr="00F1335F">
        <w:rPr>
          <w:rFonts w:ascii="Times New Roman" w:hAnsi="Times New Roman" w:cs="Times New Roman"/>
          <w:sz w:val="28"/>
          <w:szCs w:val="28"/>
        </w:rPr>
        <w:t xml:space="preserve"> Моцарт В. Сонатина C-</w:t>
      </w:r>
      <w:proofErr w:type="spellStart"/>
      <w:r w:rsidRPr="00F1335F">
        <w:rPr>
          <w:rFonts w:ascii="Times New Roman" w:hAnsi="Times New Roman" w:cs="Times New Roman"/>
          <w:sz w:val="28"/>
          <w:szCs w:val="28"/>
        </w:rPr>
        <w:t>dur</w:t>
      </w:r>
      <w:proofErr w:type="spellEnd"/>
      <w:r w:rsidRPr="00F1335F">
        <w:rPr>
          <w:rFonts w:ascii="Times New Roman" w:hAnsi="Times New Roman" w:cs="Times New Roman"/>
          <w:sz w:val="28"/>
          <w:szCs w:val="28"/>
        </w:rPr>
        <w:t xml:space="preserve">. №1 Чайковский П.И. Итальянская песенка. 3. </w:t>
      </w:r>
      <w:proofErr w:type="spellStart"/>
      <w:r w:rsidRPr="00F1335F">
        <w:rPr>
          <w:rFonts w:ascii="Times New Roman" w:hAnsi="Times New Roman" w:cs="Times New Roman"/>
          <w:sz w:val="28"/>
          <w:szCs w:val="28"/>
        </w:rPr>
        <w:t>Лешгорн</w:t>
      </w:r>
      <w:proofErr w:type="spellEnd"/>
      <w:r w:rsidRPr="00F1335F">
        <w:rPr>
          <w:rFonts w:ascii="Times New Roman" w:hAnsi="Times New Roman" w:cs="Times New Roman"/>
          <w:sz w:val="28"/>
          <w:szCs w:val="28"/>
        </w:rPr>
        <w:t xml:space="preserve"> А. Соч. 66, №9. Бах И.С. 2-х- </w:t>
      </w:r>
      <w:proofErr w:type="spellStart"/>
      <w:r w:rsidRPr="00F1335F">
        <w:rPr>
          <w:rFonts w:ascii="Times New Roman" w:hAnsi="Times New Roman" w:cs="Times New Roman"/>
          <w:sz w:val="28"/>
          <w:szCs w:val="28"/>
        </w:rPr>
        <w:t>голосная</w:t>
      </w:r>
      <w:proofErr w:type="spellEnd"/>
      <w:r w:rsidRPr="00F1335F">
        <w:rPr>
          <w:rFonts w:ascii="Times New Roman" w:hAnsi="Times New Roman" w:cs="Times New Roman"/>
          <w:sz w:val="28"/>
          <w:szCs w:val="28"/>
        </w:rPr>
        <w:t xml:space="preserve"> инвенция C-</w:t>
      </w:r>
      <w:proofErr w:type="spellStart"/>
      <w:r w:rsidRPr="00F1335F">
        <w:rPr>
          <w:rFonts w:ascii="Times New Roman" w:hAnsi="Times New Roman" w:cs="Times New Roman"/>
          <w:sz w:val="28"/>
          <w:szCs w:val="28"/>
        </w:rPr>
        <w:t>dur</w:t>
      </w:r>
      <w:proofErr w:type="spellEnd"/>
      <w:r w:rsidRPr="00F1335F">
        <w:rPr>
          <w:rFonts w:ascii="Times New Roman" w:hAnsi="Times New Roman" w:cs="Times New Roman"/>
          <w:sz w:val="28"/>
          <w:szCs w:val="28"/>
        </w:rPr>
        <w:t xml:space="preserve">. </w:t>
      </w:r>
      <w:proofErr w:type="spellStart"/>
      <w:r w:rsidRPr="00F1335F">
        <w:rPr>
          <w:rFonts w:ascii="Times New Roman" w:hAnsi="Times New Roman" w:cs="Times New Roman"/>
          <w:sz w:val="28"/>
          <w:szCs w:val="28"/>
        </w:rPr>
        <w:t>Клементи</w:t>
      </w:r>
      <w:proofErr w:type="spellEnd"/>
      <w:r w:rsidRPr="00F1335F">
        <w:rPr>
          <w:rFonts w:ascii="Times New Roman" w:hAnsi="Times New Roman" w:cs="Times New Roman"/>
          <w:sz w:val="28"/>
          <w:szCs w:val="28"/>
        </w:rPr>
        <w:t xml:space="preserve"> М. Сонатина G-</w:t>
      </w:r>
      <w:proofErr w:type="spellStart"/>
      <w:r w:rsidRPr="00F1335F">
        <w:rPr>
          <w:rFonts w:ascii="Times New Roman" w:hAnsi="Times New Roman" w:cs="Times New Roman"/>
          <w:sz w:val="28"/>
          <w:szCs w:val="28"/>
        </w:rPr>
        <w:t>dur</w:t>
      </w:r>
      <w:proofErr w:type="spellEnd"/>
      <w:r w:rsidRPr="00F1335F">
        <w:rPr>
          <w:rFonts w:ascii="Times New Roman" w:hAnsi="Times New Roman" w:cs="Times New Roman"/>
          <w:sz w:val="28"/>
          <w:szCs w:val="28"/>
        </w:rPr>
        <w:t>. Соч.36. Григ Э. Листок из альбома a-</w:t>
      </w:r>
      <w:proofErr w:type="spellStart"/>
      <w:r w:rsidRPr="00F1335F">
        <w:rPr>
          <w:rFonts w:ascii="Times New Roman" w:hAnsi="Times New Roman" w:cs="Times New Roman"/>
          <w:sz w:val="28"/>
          <w:szCs w:val="28"/>
        </w:rPr>
        <w:t>moll.ский</w:t>
      </w:r>
      <w:proofErr w:type="spellEnd"/>
      <w:r w:rsidRPr="00F1335F">
        <w:rPr>
          <w:rFonts w:ascii="Times New Roman" w:hAnsi="Times New Roman" w:cs="Times New Roman"/>
          <w:sz w:val="28"/>
          <w:szCs w:val="28"/>
        </w:rPr>
        <w:t xml:space="preserve"> П. Марш деревянных солдатиков.</w:t>
      </w:r>
    </w:p>
    <w:p w14:paraId="3B555F1B" w14:textId="77777777" w:rsidR="00227431" w:rsidRDefault="00227431" w:rsidP="00227431">
      <w:pPr>
        <w:pStyle w:val="a5"/>
        <w:jc w:val="center"/>
        <w:rPr>
          <w:rFonts w:ascii="Times New Roman" w:hAnsi="Times New Roman" w:cs="Times New Roman"/>
          <w:b/>
          <w:sz w:val="28"/>
          <w:szCs w:val="28"/>
        </w:rPr>
      </w:pPr>
      <w:r w:rsidRPr="00F1335F">
        <w:rPr>
          <w:rFonts w:ascii="Times New Roman" w:hAnsi="Times New Roman" w:cs="Times New Roman"/>
          <w:b/>
          <w:sz w:val="28"/>
          <w:szCs w:val="28"/>
        </w:rPr>
        <w:t>IV класс</w:t>
      </w:r>
    </w:p>
    <w:p w14:paraId="552E6E7E" w14:textId="77777777" w:rsidR="00227431" w:rsidRPr="00F1335F" w:rsidRDefault="00227431" w:rsidP="00227431">
      <w:pPr>
        <w:pStyle w:val="a5"/>
        <w:jc w:val="center"/>
        <w:rPr>
          <w:rFonts w:ascii="Times New Roman" w:hAnsi="Times New Roman" w:cs="Times New Roman"/>
          <w:b/>
          <w:sz w:val="28"/>
          <w:szCs w:val="28"/>
        </w:rPr>
      </w:pPr>
    </w:p>
    <w:p w14:paraId="7151AFE3" w14:textId="77777777" w:rsidR="00227431" w:rsidRDefault="00227431" w:rsidP="00227431">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F1335F">
        <w:rPr>
          <w:rFonts w:ascii="Times New Roman" w:hAnsi="Times New Roman" w:cs="Times New Roman"/>
          <w:sz w:val="28"/>
          <w:szCs w:val="28"/>
        </w:rPr>
        <w:t>В течение года уч</w:t>
      </w:r>
      <w:r>
        <w:rPr>
          <w:rFonts w:ascii="Times New Roman" w:hAnsi="Times New Roman" w:cs="Times New Roman"/>
          <w:sz w:val="28"/>
          <w:szCs w:val="28"/>
        </w:rPr>
        <w:t>ащийся должен пройти не менее 8</w:t>
      </w:r>
      <w:r w:rsidRPr="00F1335F">
        <w:rPr>
          <w:rFonts w:ascii="Times New Roman" w:hAnsi="Times New Roman" w:cs="Times New Roman"/>
          <w:sz w:val="28"/>
          <w:szCs w:val="28"/>
        </w:rPr>
        <w:t xml:space="preserve"> произведений, в том числе 3 полифонических, 2 произведения со</w:t>
      </w:r>
      <w:r>
        <w:rPr>
          <w:rFonts w:ascii="Times New Roman" w:hAnsi="Times New Roman" w:cs="Times New Roman"/>
          <w:sz w:val="28"/>
          <w:szCs w:val="28"/>
        </w:rPr>
        <w:t>натной или вариационной формы, 2</w:t>
      </w:r>
      <w:r w:rsidRPr="00F1335F">
        <w:rPr>
          <w:rFonts w:ascii="Times New Roman" w:hAnsi="Times New Roman" w:cs="Times New Roman"/>
          <w:sz w:val="28"/>
          <w:szCs w:val="28"/>
        </w:rPr>
        <w:t xml:space="preserve"> </w:t>
      </w:r>
      <w:r>
        <w:rPr>
          <w:rFonts w:ascii="Times New Roman" w:hAnsi="Times New Roman" w:cs="Times New Roman"/>
          <w:sz w:val="28"/>
          <w:szCs w:val="28"/>
        </w:rPr>
        <w:t>пьесы и 2 этюда</w:t>
      </w:r>
      <w:proofErr w:type="gramStart"/>
      <w:r>
        <w:rPr>
          <w:rFonts w:ascii="Times New Roman" w:hAnsi="Times New Roman" w:cs="Times New Roman"/>
          <w:sz w:val="28"/>
          <w:szCs w:val="28"/>
        </w:rPr>
        <w:t xml:space="preserve"> </w:t>
      </w:r>
      <w:r w:rsidRPr="00F1335F">
        <w:rPr>
          <w:rFonts w:ascii="Times New Roman" w:hAnsi="Times New Roman" w:cs="Times New Roman"/>
          <w:sz w:val="28"/>
          <w:szCs w:val="28"/>
        </w:rPr>
        <w:t>.</w:t>
      </w:r>
      <w:proofErr w:type="gramEnd"/>
      <w:r w:rsidRPr="00F1335F">
        <w:rPr>
          <w:rFonts w:ascii="Times New Roman" w:hAnsi="Times New Roman" w:cs="Times New Roman"/>
          <w:sz w:val="28"/>
          <w:szCs w:val="28"/>
        </w:rPr>
        <w:t xml:space="preserve"> В течение года учащийся должен два раза выступить на академических концертах. Обязательно исполнение</w:t>
      </w:r>
      <w:r>
        <w:rPr>
          <w:rFonts w:ascii="Times New Roman" w:hAnsi="Times New Roman" w:cs="Times New Roman"/>
          <w:sz w:val="28"/>
          <w:szCs w:val="28"/>
        </w:rPr>
        <w:t xml:space="preserve"> двух этюдов, полифонического</w:t>
      </w:r>
      <w:r w:rsidRPr="00F1335F">
        <w:rPr>
          <w:rFonts w:ascii="Times New Roman" w:hAnsi="Times New Roman" w:cs="Times New Roman"/>
          <w:sz w:val="28"/>
          <w:szCs w:val="28"/>
        </w:rPr>
        <w:t xml:space="preserve"> произведения, крупной формы и пьесы. На пере</w:t>
      </w:r>
      <w:r>
        <w:rPr>
          <w:rFonts w:ascii="Times New Roman" w:hAnsi="Times New Roman" w:cs="Times New Roman"/>
          <w:sz w:val="28"/>
          <w:szCs w:val="28"/>
        </w:rPr>
        <w:t xml:space="preserve">ходном экзамене надо исполнить 2 произведения: полифонию или </w:t>
      </w:r>
      <w:r w:rsidRPr="00F1335F">
        <w:rPr>
          <w:rFonts w:ascii="Times New Roman" w:hAnsi="Times New Roman" w:cs="Times New Roman"/>
          <w:sz w:val="28"/>
          <w:szCs w:val="28"/>
        </w:rPr>
        <w:t>крупную форму и пьесу</w:t>
      </w:r>
      <w:r>
        <w:rPr>
          <w:rFonts w:ascii="Times New Roman" w:hAnsi="Times New Roman" w:cs="Times New Roman"/>
          <w:sz w:val="28"/>
          <w:szCs w:val="28"/>
        </w:rPr>
        <w:t>.</w:t>
      </w:r>
    </w:p>
    <w:p w14:paraId="65D588AE" w14:textId="77777777" w:rsidR="00227431" w:rsidRDefault="00227431" w:rsidP="00227431">
      <w:pPr>
        <w:pStyle w:val="a5"/>
        <w:jc w:val="both"/>
        <w:rPr>
          <w:rFonts w:ascii="Times New Roman" w:hAnsi="Times New Roman" w:cs="Times New Roman"/>
          <w:sz w:val="28"/>
          <w:szCs w:val="28"/>
        </w:rPr>
      </w:pPr>
    </w:p>
    <w:p w14:paraId="4BE966BC" w14:textId="77777777" w:rsidR="00227431" w:rsidRPr="00A27C25" w:rsidRDefault="00227431" w:rsidP="00227431">
      <w:pPr>
        <w:pStyle w:val="a5"/>
        <w:jc w:val="center"/>
        <w:rPr>
          <w:rFonts w:ascii="Times New Roman" w:hAnsi="Times New Roman" w:cs="Times New Roman"/>
          <w:b/>
          <w:sz w:val="28"/>
          <w:szCs w:val="28"/>
        </w:rPr>
      </w:pPr>
      <w:r w:rsidRPr="00A27C25">
        <w:rPr>
          <w:rFonts w:ascii="Times New Roman" w:hAnsi="Times New Roman" w:cs="Times New Roman"/>
          <w:b/>
          <w:sz w:val="28"/>
          <w:szCs w:val="28"/>
        </w:rPr>
        <w:t>Примерный репертуарный список</w:t>
      </w:r>
    </w:p>
    <w:p w14:paraId="541706DF" w14:textId="77777777" w:rsidR="00227431" w:rsidRDefault="00227431" w:rsidP="00227431">
      <w:pPr>
        <w:pStyle w:val="a5"/>
        <w:jc w:val="center"/>
        <w:rPr>
          <w:rFonts w:ascii="Times New Roman" w:hAnsi="Times New Roman" w:cs="Times New Roman"/>
          <w:sz w:val="28"/>
          <w:szCs w:val="28"/>
        </w:rPr>
      </w:pPr>
    </w:p>
    <w:p w14:paraId="126F8B48" w14:textId="77777777" w:rsidR="00227431" w:rsidRDefault="00227431" w:rsidP="00227431">
      <w:pPr>
        <w:pStyle w:val="a5"/>
        <w:jc w:val="both"/>
        <w:rPr>
          <w:rFonts w:ascii="Times New Roman" w:hAnsi="Times New Roman" w:cs="Times New Roman"/>
          <w:sz w:val="28"/>
          <w:szCs w:val="28"/>
        </w:rPr>
      </w:pPr>
      <w:r w:rsidRPr="00F1335F">
        <w:rPr>
          <w:rFonts w:ascii="Times New Roman" w:hAnsi="Times New Roman" w:cs="Times New Roman"/>
          <w:sz w:val="28"/>
          <w:szCs w:val="28"/>
        </w:rPr>
        <w:t xml:space="preserve">Этюды: Беренс Г. 32 избранных этюда из соч.61 и 88: №№ 4-9,12,16,18- 20,23,25,30 </w:t>
      </w:r>
      <w:proofErr w:type="spellStart"/>
      <w:r w:rsidRPr="00F1335F">
        <w:rPr>
          <w:rFonts w:ascii="Times New Roman" w:hAnsi="Times New Roman" w:cs="Times New Roman"/>
          <w:sz w:val="28"/>
          <w:szCs w:val="28"/>
        </w:rPr>
        <w:t>Бертини</w:t>
      </w:r>
      <w:proofErr w:type="spellEnd"/>
      <w:r w:rsidRPr="00F1335F">
        <w:rPr>
          <w:rFonts w:ascii="Times New Roman" w:hAnsi="Times New Roman" w:cs="Times New Roman"/>
          <w:sz w:val="28"/>
          <w:szCs w:val="28"/>
        </w:rPr>
        <w:t xml:space="preserve"> А. 28 избранных этюдов из соч.29 и 42: №№ 1,6,7,10,13,14,17 Кабалевский Д. Соч. 27: Этюды Ля мажор, ля минор Лак Т. 20 избранных этюдов из соч. 75 и 95: №№ 1,3-5,11,20 </w:t>
      </w:r>
      <w:proofErr w:type="spellStart"/>
      <w:r w:rsidRPr="00F1335F">
        <w:rPr>
          <w:rFonts w:ascii="Times New Roman" w:hAnsi="Times New Roman" w:cs="Times New Roman"/>
          <w:sz w:val="28"/>
          <w:szCs w:val="28"/>
        </w:rPr>
        <w:t>Лешгорн</w:t>
      </w:r>
      <w:proofErr w:type="spellEnd"/>
      <w:r w:rsidRPr="00F1335F">
        <w:rPr>
          <w:rFonts w:ascii="Times New Roman" w:hAnsi="Times New Roman" w:cs="Times New Roman"/>
          <w:sz w:val="28"/>
          <w:szCs w:val="28"/>
        </w:rPr>
        <w:t xml:space="preserve"> А. Соч.66: Этюды №№ 6,7,9,12,18,19,20 </w:t>
      </w:r>
      <w:proofErr w:type="spellStart"/>
      <w:r w:rsidRPr="00F1335F">
        <w:rPr>
          <w:rFonts w:ascii="Times New Roman" w:hAnsi="Times New Roman" w:cs="Times New Roman"/>
          <w:sz w:val="28"/>
          <w:szCs w:val="28"/>
        </w:rPr>
        <w:t>Майкопар</w:t>
      </w:r>
      <w:proofErr w:type="spellEnd"/>
      <w:r w:rsidRPr="00F1335F">
        <w:rPr>
          <w:rFonts w:ascii="Times New Roman" w:hAnsi="Times New Roman" w:cs="Times New Roman"/>
          <w:sz w:val="28"/>
          <w:szCs w:val="28"/>
        </w:rPr>
        <w:t xml:space="preserve"> С. Прелюдия-стаккато До мажор Черни К.Избранные фортепианные этюды. Ч. 2. Под ред. Г. </w:t>
      </w:r>
      <w:proofErr w:type="spellStart"/>
      <w:r w:rsidRPr="00F1335F">
        <w:rPr>
          <w:rFonts w:ascii="Times New Roman" w:hAnsi="Times New Roman" w:cs="Times New Roman"/>
          <w:sz w:val="28"/>
          <w:szCs w:val="28"/>
        </w:rPr>
        <w:t>Гермера</w:t>
      </w:r>
      <w:proofErr w:type="spellEnd"/>
      <w:r w:rsidRPr="00F1335F">
        <w:rPr>
          <w:rFonts w:ascii="Times New Roman" w:hAnsi="Times New Roman" w:cs="Times New Roman"/>
          <w:sz w:val="28"/>
          <w:szCs w:val="28"/>
        </w:rPr>
        <w:t xml:space="preserve">: №№9-12,15-21, Соч. 299. Школа беглости: №№ 1-4,6,7 </w:t>
      </w:r>
      <w:proofErr w:type="spellStart"/>
      <w:r w:rsidRPr="00F1335F">
        <w:rPr>
          <w:rFonts w:ascii="Times New Roman" w:hAnsi="Times New Roman" w:cs="Times New Roman"/>
          <w:sz w:val="28"/>
          <w:szCs w:val="28"/>
        </w:rPr>
        <w:t>Шитте</w:t>
      </w:r>
      <w:proofErr w:type="spellEnd"/>
      <w:r w:rsidRPr="00F1335F">
        <w:rPr>
          <w:rFonts w:ascii="Times New Roman" w:hAnsi="Times New Roman" w:cs="Times New Roman"/>
          <w:sz w:val="28"/>
          <w:szCs w:val="28"/>
        </w:rPr>
        <w:t xml:space="preserve"> Л. Соч.68: Этюды №№ 18,19. </w:t>
      </w:r>
    </w:p>
    <w:p w14:paraId="5C3EFCB5" w14:textId="77777777" w:rsidR="00227431" w:rsidRPr="00A27C25" w:rsidRDefault="00227431" w:rsidP="00227431">
      <w:pPr>
        <w:pStyle w:val="a5"/>
        <w:jc w:val="center"/>
        <w:rPr>
          <w:rFonts w:ascii="Times New Roman" w:hAnsi="Times New Roman" w:cs="Times New Roman"/>
          <w:b/>
          <w:sz w:val="28"/>
          <w:szCs w:val="28"/>
        </w:rPr>
      </w:pPr>
      <w:r w:rsidRPr="00A27C25">
        <w:rPr>
          <w:rFonts w:ascii="Times New Roman" w:hAnsi="Times New Roman" w:cs="Times New Roman"/>
          <w:b/>
          <w:sz w:val="28"/>
          <w:szCs w:val="28"/>
        </w:rPr>
        <w:t>Пьесы</w:t>
      </w:r>
    </w:p>
    <w:p w14:paraId="77718464" w14:textId="77777777" w:rsidR="00227431" w:rsidRDefault="00227431" w:rsidP="00227431">
      <w:pPr>
        <w:pStyle w:val="a5"/>
        <w:jc w:val="both"/>
        <w:rPr>
          <w:rFonts w:ascii="Times New Roman" w:hAnsi="Times New Roman" w:cs="Times New Roman"/>
          <w:sz w:val="28"/>
          <w:szCs w:val="28"/>
        </w:rPr>
      </w:pPr>
      <w:r w:rsidRPr="00F1335F">
        <w:rPr>
          <w:rFonts w:ascii="Times New Roman" w:hAnsi="Times New Roman" w:cs="Times New Roman"/>
          <w:sz w:val="28"/>
          <w:szCs w:val="28"/>
        </w:rPr>
        <w:t xml:space="preserve"> </w:t>
      </w:r>
      <w:proofErr w:type="spellStart"/>
      <w:r w:rsidRPr="00F1335F">
        <w:rPr>
          <w:rFonts w:ascii="Times New Roman" w:hAnsi="Times New Roman" w:cs="Times New Roman"/>
          <w:sz w:val="28"/>
          <w:szCs w:val="28"/>
        </w:rPr>
        <w:t>Барток</w:t>
      </w:r>
      <w:proofErr w:type="spellEnd"/>
      <w:r w:rsidRPr="00F1335F">
        <w:rPr>
          <w:rFonts w:ascii="Times New Roman" w:hAnsi="Times New Roman" w:cs="Times New Roman"/>
          <w:sz w:val="28"/>
          <w:szCs w:val="28"/>
        </w:rPr>
        <w:t xml:space="preserve"> </w:t>
      </w:r>
      <w:proofErr w:type="spellStart"/>
      <w:r w:rsidRPr="00F1335F">
        <w:rPr>
          <w:rFonts w:ascii="Times New Roman" w:hAnsi="Times New Roman" w:cs="Times New Roman"/>
          <w:sz w:val="28"/>
          <w:szCs w:val="28"/>
        </w:rPr>
        <w:t>Б.Песенка</w:t>
      </w:r>
      <w:proofErr w:type="spellEnd"/>
      <w:r w:rsidRPr="00F1335F">
        <w:rPr>
          <w:rFonts w:ascii="Times New Roman" w:hAnsi="Times New Roman" w:cs="Times New Roman"/>
          <w:sz w:val="28"/>
          <w:szCs w:val="28"/>
        </w:rPr>
        <w:t xml:space="preserve">. Эскиз. Бах Ф. Э.Сольфеджио. Бизе Ж. Колыбельная. Глинка М. Прощальный вальс Соль мажор, Мазурка до минор Глиэр Р. Альбом фортепианных пьес: Соч.31 №1 Романс, Ариетта, В полях Соч. 43 № 1 Прелюдия, Соч. 47 № 2 Эскиз Грибоедов А. Вальсы Ми мажор, Ля-бемоль мажор Григ Э. Соч. 12 Ариетта, Народный напев, Листок из альбома, Вальс, Песня сторожа, Танец эльфов, Песня Родины. Соч. 17 Халлинг Ля мажор. Соч. 38 Народная песня, Вальс. 18 Губайдулина С. Труба в лесу, Песня. Даргомыжский А. Вальс «Табакерка» </w:t>
      </w:r>
      <w:proofErr w:type="spellStart"/>
      <w:r w:rsidRPr="00F1335F">
        <w:rPr>
          <w:rFonts w:ascii="Times New Roman" w:hAnsi="Times New Roman" w:cs="Times New Roman"/>
          <w:sz w:val="28"/>
          <w:szCs w:val="28"/>
        </w:rPr>
        <w:t>Зиринг</w:t>
      </w:r>
      <w:proofErr w:type="spellEnd"/>
      <w:r w:rsidRPr="00F1335F">
        <w:rPr>
          <w:rFonts w:ascii="Times New Roman" w:hAnsi="Times New Roman" w:cs="Times New Roman"/>
          <w:sz w:val="28"/>
          <w:szCs w:val="28"/>
        </w:rPr>
        <w:t xml:space="preserve"> В. Русская песня. Кабалевский Д</w:t>
      </w:r>
      <w:proofErr w:type="gramStart"/>
      <w:r w:rsidRPr="00F1335F">
        <w:rPr>
          <w:rFonts w:ascii="Times New Roman" w:hAnsi="Times New Roman" w:cs="Times New Roman"/>
          <w:sz w:val="28"/>
          <w:szCs w:val="28"/>
        </w:rPr>
        <w:t xml:space="preserve"> .</w:t>
      </w:r>
      <w:proofErr w:type="gramEnd"/>
      <w:r w:rsidRPr="00F1335F">
        <w:rPr>
          <w:rFonts w:ascii="Times New Roman" w:hAnsi="Times New Roman" w:cs="Times New Roman"/>
          <w:sz w:val="28"/>
          <w:szCs w:val="28"/>
        </w:rPr>
        <w:t xml:space="preserve"> Соч. 27 Новелла </w:t>
      </w:r>
      <w:proofErr w:type="spellStart"/>
      <w:r w:rsidRPr="00F1335F">
        <w:rPr>
          <w:rFonts w:ascii="Times New Roman" w:hAnsi="Times New Roman" w:cs="Times New Roman"/>
          <w:sz w:val="28"/>
          <w:szCs w:val="28"/>
        </w:rPr>
        <w:t>Казелла</w:t>
      </w:r>
      <w:proofErr w:type="spellEnd"/>
      <w:r w:rsidRPr="00F1335F">
        <w:rPr>
          <w:rFonts w:ascii="Times New Roman" w:hAnsi="Times New Roman" w:cs="Times New Roman"/>
          <w:sz w:val="28"/>
          <w:szCs w:val="28"/>
        </w:rPr>
        <w:t xml:space="preserve"> А. Болеро ля минор. </w:t>
      </w:r>
      <w:proofErr w:type="spellStart"/>
      <w:r w:rsidRPr="00F1335F">
        <w:rPr>
          <w:rFonts w:ascii="Times New Roman" w:hAnsi="Times New Roman" w:cs="Times New Roman"/>
          <w:sz w:val="28"/>
          <w:szCs w:val="28"/>
        </w:rPr>
        <w:t>Мелартин</w:t>
      </w:r>
      <w:proofErr w:type="spellEnd"/>
      <w:r w:rsidRPr="00F1335F">
        <w:rPr>
          <w:rFonts w:ascii="Times New Roman" w:hAnsi="Times New Roman" w:cs="Times New Roman"/>
          <w:sz w:val="28"/>
          <w:szCs w:val="28"/>
        </w:rPr>
        <w:t xml:space="preserve"> Э. Пастораль Соч.23 № 6. Мендельсон Ф. Соч. 72 Шесть детских пьес: Ми-бемоль мажор, Соль мажор Прокофьев С. Соч. 65 Детская музыка: Утро, Вечер. Свиридов Г. Альбом пьес для детей: Колдун, Весёлый марш. </w:t>
      </w:r>
      <w:proofErr w:type="spellStart"/>
      <w:r w:rsidRPr="00F1335F">
        <w:rPr>
          <w:rFonts w:ascii="Times New Roman" w:hAnsi="Times New Roman" w:cs="Times New Roman"/>
          <w:sz w:val="28"/>
          <w:szCs w:val="28"/>
        </w:rPr>
        <w:t>Сегмейстер</w:t>
      </w:r>
      <w:proofErr w:type="spellEnd"/>
      <w:r w:rsidRPr="00F1335F">
        <w:rPr>
          <w:rFonts w:ascii="Times New Roman" w:hAnsi="Times New Roman" w:cs="Times New Roman"/>
          <w:sz w:val="28"/>
          <w:szCs w:val="28"/>
        </w:rPr>
        <w:t xml:space="preserve"> Э. Фортепианные пьесы для детей: </w:t>
      </w:r>
      <w:r w:rsidRPr="00F1335F">
        <w:rPr>
          <w:rFonts w:ascii="Times New Roman" w:hAnsi="Times New Roman" w:cs="Times New Roman"/>
          <w:sz w:val="28"/>
          <w:szCs w:val="28"/>
        </w:rPr>
        <w:lastRenderedPageBreak/>
        <w:t>Охота, Шотландский народный танец. Блюз. Курица кудахчет. Сибелиус Я. Мгновение вальса. Соч.99 № 7. Чайковский П. Соч. 39 Детский альбом: Утреннее размышление, Нянина сказка, Сладкая греза, Игра в лошадки, Вальс Шуман Р. Соч. 68 Альбом для юношества: Маленький романс, Сицилийская песенка</w:t>
      </w:r>
    </w:p>
    <w:p w14:paraId="58F0EBF5" w14:textId="77777777" w:rsidR="00227431" w:rsidRDefault="00227431" w:rsidP="00227431">
      <w:pPr>
        <w:pStyle w:val="a5"/>
        <w:jc w:val="both"/>
        <w:rPr>
          <w:rFonts w:ascii="Times New Roman" w:hAnsi="Times New Roman" w:cs="Times New Roman"/>
          <w:sz w:val="28"/>
          <w:szCs w:val="28"/>
        </w:rPr>
      </w:pPr>
    </w:p>
    <w:p w14:paraId="2D990B1E" w14:textId="77777777" w:rsidR="00227431" w:rsidRPr="00A27C25" w:rsidRDefault="00227431" w:rsidP="00227431">
      <w:pPr>
        <w:pStyle w:val="a5"/>
        <w:jc w:val="center"/>
        <w:rPr>
          <w:rFonts w:ascii="Times New Roman" w:hAnsi="Times New Roman" w:cs="Times New Roman"/>
          <w:b/>
          <w:sz w:val="28"/>
          <w:szCs w:val="28"/>
        </w:rPr>
      </w:pPr>
      <w:r w:rsidRPr="00A27C25">
        <w:rPr>
          <w:rFonts w:ascii="Times New Roman" w:hAnsi="Times New Roman" w:cs="Times New Roman"/>
          <w:b/>
          <w:sz w:val="28"/>
          <w:szCs w:val="28"/>
        </w:rPr>
        <w:t>Полифонические произведения</w:t>
      </w:r>
    </w:p>
    <w:p w14:paraId="634C5410" w14:textId="77777777" w:rsidR="00227431" w:rsidRDefault="00227431" w:rsidP="00227431">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F1335F">
        <w:rPr>
          <w:rFonts w:ascii="Times New Roman" w:hAnsi="Times New Roman" w:cs="Times New Roman"/>
          <w:sz w:val="28"/>
          <w:szCs w:val="28"/>
        </w:rPr>
        <w:t>Бах И.С. Маленькие прелюдии и фуги. Ч. 1: C-</w:t>
      </w:r>
      <w:proofErr w:type="spellStart"/>
      <w:r w:rsidRPr="00F1335F">
        <w:rPr>
          <w:rFonts w:ascii="Times New Roman" w:hAnsi="Times New Roman" w:cs="Times New Roman"/>
          <w:sz w:val="28"/>
          <w:szCs w:val="28"/>
        </w:rPr>
        <w:t>dur</w:t>
      </w:r>
      <w:proofErr w:type="spellEnd"/>
      <w:r w:rsidRPr="00F1335F">
        <w:rPr>
          <w:rFonts w:ascii="Times New Roman" w:hAnsi="Times New Roman" w:cs="Times New Roman"/>
          <w:sz w:val="28"/>
          <w:szCs w:val="28"/>
        </w:rPr>
        <w:t>, F-</w:t>
      </w:r>
      <w:proofErr w:type="spellStart"/>
      <w:r w:rsidRPr="00F1335F">
        <w:rPr>
          <w:rFonts w:ascii="Times New Roman" w:hAnsi="Times New Roman" w:cs="Times New Roman"/>
          <w:sz w:val="28"/>
          <w:szCs w:val="28"/>
        </w:rPr>
        <w:t>dur</w:t>
      </w:r>
      <w:proofErr w:type="spellEnd"/>
      <w:r w:rsidRPr="00F1335F">
        <w:rPr>
          <w:rFonts w:ascii="Times New Roman" w:hAnsi="Times New Roman" w:cs="Times New Roman"/>
          <w:sz w:val="28"/>
          <w:szCs w:val="28"/>
        </w:rPr>
        <w:t>. Ч. 2: D-</w:t>
      </w:r>
      <w:proofErr w:type="spellStart"/>
      <w:r w:rsidRPr="00F1335F">
        <w:rPr>
          <w:rFonts w:ascii="Times New Roman" w:hAnsi="Times New Roman" w:cs="Times New Roman"/>
          <w:sz w:val="28"/>
          <w:szCs w:val="28"/>
        </w:rPr>
        <w:t>dur</w:t>
      </w:r>
      <w:proofErr w:type="spellEnd"/>
      <w:r w:rsidRPr="00F1335F">
        <w:rPr>
          <w:rFonts w:ascii="Times New Roman" w:hAnsi="Times New Roman" w:cs="Times New Roman"/>
          <w:sz w:val="28"/>
          <w:szCs w:val="28"/>
        </w:rPr>
        <w:t xml:space="preserve"> Двухголосные инвенции: B-</w:t>
      </w:r>
      <w:proofErr w:type="spellStart"/>
      <w:r w:rsidRPr="00F1335F">
        <w:rPr>
          <w:rFonts w:ascii="Times New Roman" w:hAnsi="Times New Roman" w:cs="Times New Roman"/>
          <w:sz w:val="28"/>
          <w:szCs w:val="28"/>
        </w:rPr>
        <w:t>dur</w:t>
      </w:r>
      <w:proofErr w:type="spellEnd"/>
      <w:r w:rsidRPr="00F1335F">
        <w:rPr>
          <w:rFonts w:ascii="Times New Roman" w:hAnsi="Times New Roman" w:cs="Times New Roman"/>
          <w:sz w:val="28"/>
          <w:szCs w:val="28"/>
        </w:rPr>
        <w:t>, e-</w:t>
      </w:r>
      <w:proofErr w:type="spellStart"/>
      <w:r w:rsidRPr="00F1335F">
        <w:rPr>
          <w:rFonts w:ascii="Times New Roman" w:hAnsi="Times New Roman" w:cs="Times New Roman"/>
          <w:sz w:val="28"/>
          <w:szCs w:val="28"/>
        </w:rPr>
        <w:t>moll</w:t>
      </w:r>
      <w:proofErr w:type="spellEnd"/>
      <w:r w:rsidRPr="00F1335F">
        <w:rPr>
          <w:rFonts w:ascii="Times New Roman" w:hAnsi="Times New Roman" w:cs="Times New Roman"/>
          <w:sz w:val="28"/>
          <w:szCs w:val="28"/>
        </w:rPr>
        <w:t>, E-</w:t>
      </w:r>
      <w:proofErr w:type="spellStart"/>
      <w:r w:rsidRPr="00F1335F">
        <w:rPr>
          <w:rFonts w:ascii="Times New Roman" w:hAnsi="Times New Roman" w:cs="Times New Roman"/>
          <w:sz w:val="28"/>
          <w:szCs w:val="28"/>
        </w:rPr>
        <w:t>dur</w:t>
      </w:r>
      <w:proofErr w:type="spellEnd"/>
      <w:r w:rsidRPr="00F1335F">
        <w:rPr>
          <w:rFonts w:ascii="Times New Roman" w:hAnsi="Times New Roman" w:cs="Times New Roman"/>
          <w:sz w:val="28"/>
          <w:szCs w:val="28"/>
        </w:rPr>
        <w:t>. Французская сюита: № 2 c-</w:t>
      </w:r>
      <w:proofErr w:type="spellStart"/>
      <w:r w:rsidRPr="00F1335F">
        <w:rPr>
          <w:rFonts w:ascii="Times New Roman" w:hAnsi="Times New Roman" w:cs="Times New Roman"/>
          <w:sz w:val="28"/>
          <w:szCs w:val="28"/>
        </w:rPr>
        <w:t>moll</w:t>
      </w:r>
      <w:proofErr w:type="spellEnd"/>
      <w:r w:rsidRPr="00F1335F">
        <w:rPr>
          <w:rFonts w:ascii="Times New Roman" w:hAnsi="Times New Roman" w:cs="Times New Roman"/>
          <w:sz w:val="28"/>
          <w:szCs w:val="28"/>
        </w:rPr>
        <w:t>, Сарабанда, Ария, Менуэт Гендель Г. 12 лёгких пьес: Аллеманда, Куранта, Менуэт. Фуга B-</w:t>
      </w:r>
      <w:proofErr w:type="spellStart"/>
      <w:r w:rsidRPr="00F1335F">
        <w:rPr>
          <w:rFonts w:ascii="Times New Roman" w:hAnsi="Times New Roman" w:cs="Times New Roman"/>
          <w:sz w:val="28"/>
          <w:szCs w:val="28"/>
        </w:rPr>
        <w:t>dur</w:t>
      </w:r>
      <w:proofErr w:type="spellEnd"/>
      <w:r w:rsidRPr="00F1335F">
        <w:rPr>
          <w:rFonts w:ascii="Times New Roman" w:hAnsi="Times New Roman" w:cs="Times New Roman"/>
          <w:sz w:val="28"/>
          <w:szCs w:val="28"/>
        </w:rPr>
        <w:t>. Глинка М. Четыре двухголосные фуги (C-</w:t>
      </w:r>
      <w:proofErr w:type="spellStart"/>
      <w:r w:rsidRPr="00F1335F">
        <w:rPr>
          <w:rFonts w:ascii="Times New Roman" w:hAnsi="Times New Roman" w:cs="Times New Roman"/>
          <w:sz w:val="28"/>
          <w:szCs w:val="28"/>
        </w:rPr>
        <w:t>dur</w:t>
      </w:r>
      <w:proofErr w:type="spellEnd"/>
      <w:r w:rsidRPr="00F1335F">
        <w:rPr>
          <w:rFonts w:ascii="Times New Roman" w:hAnsi="Times New Roman" w:cs="Times New Roman"/>
          <w:sz w:val="28"/>
          <w:szCs w:val="28"/>
        </w:rPr>
        <w:t>, c-</w:t>
      </w:r>
      <w:proofErr w:type="spellStart"/>
      <w:r w:rsidRPr="00F1335F">
        <w:rPr>
          <w:rFonts w:ascii="Times New Roman" w:hAnsi="Times New Roman" w:cs="Times New Roman"/>
          <w:sz w:val="28"/>
          <w:szCs w:val="28"/>
        </w:rPr>
        <w:t>moll</w:t>
      </w:r>
      <w:proofErr w:type="spellEnd"/>
      <w:r w:rsidRPr="00F1335F">
        <w:rPr>
          <w:rFonts w:ascii="Times New Roman" w:hAnsi="Times New Roman" w:cs="Times New Roman"/>
          <w:sz w:val="28"/>
          <w:szCs w:val="28"/>
        </w:rPr>
        <w:t xml:space="preserve">) Павлюченко С. </w:t>
      </w:r>
      <w:proofErr w:type="spellStart"/>
      <w:r w:rsidRPr="00F1335F">
        <w:rPr>
          <w:rFonts w:ascii="Times New Roman" w:hAnsi="Times New Roman" w:cs="Times New Roman"/>
          <w:sz w:val="28"/>
          <w:szCs w:val="28"/>
        </w:rPr>
        <w:t>Фугетта</w:t>
      </w:r>
      <w:proofErr w:type="spellEnd"/>
      <w:r w:rsidRPr="00F1335F">
        <w:rPr>
          <w:rFonts w:ascii="Times New Roman" w:hAnsi="Times New Roman" w:cs="Times New Roman"/>
          <w:sz w:val="28"/>
          <w:szCs w:val="28"/>
        </w:rPr>
        <w:t xml:space="preserve"> </w:t>
      </w:r>
      <w:proofErr w:type="spellStart"/>
      <w:r w:rsidRPr="00F1335F">
        <w:rPr>
          <w:rFonts w:ascii="Times New Roman" w:hAnsi="Times New Roman" w:cs="Times New Roman"/>
          <w:sz w:val="28"/>
          <w:szCs w:val="28"/>
        </w:rPr>
        <w:t>Es-dur</w:t>
      </w:r>
      <w:proofErr w:type="spellEnd"/>
      <w:r w:rsidRPr="00F1335F">
        <w:rPr>
          <w:rFonts w:ascii="Times New Roman" w:hAnsi="Times New Roman" w:cs="Times New Roman"/>
          <w:sz w:val="28"/>
          <w:szCs w:val="28"/>
        </w:rPr>
        <w:t xml:space="preserve"> </w:t>
      </w:r>
      <w:proofErr w:type="spellStart"/>
      <w:r w:rsidRPr="00F1335F">
        <w:rPr>
          <w:rFonts w:ascii="Times New Roman" w:hAnsi="Times New Roman" w:cs="Times New Roman"/>
          <w:sz w:val="28"/>
          <w:szCs w:val="28"/>
        </w:rPr>
        <w:t>Перселл</w:t>
      </w:r>
      <w:proofErr w:type="spellEnd"/>
      <w:r w:rsidRPr="00F1335F">
        <w:rPr>
          <w:rFonts w:ascii="Times New Roman" w:hAnsi="Times New Roman" w:cs="Times New Roman"/>
          <w:sz w:val="28"/>
          <w:szCs w:val="28"/>
        </w:rPr>
        <w:t xml:space="preserve"> Г. Прелюдия. Гавот. Ария (Полифонические пьесы. IV </w:t>
      </w:r>
      <w:proofErr w:type="spellStart"/>
      <w:r w:rsidRPr="00F1335F">
        <w:rPr>
          <w:rFonts w:ascii="Times New Roman" w:hAnsi="Times New Roman" w:cs="Times New Roman"/>
          <w:sz w:val="28"/>
          <w:szCs w:val="28"/>
        </w:rPr>
        <w:t>кл</w:t>
      </w:r>
      <w:proofErr w:type="spellEnd"/>
      <w:r w:rsidRPr="00F1335F">
        <w:rPr>
          <w:rFonts w:ascii="Times New Roman" w:hAnsi="Times New Roman" w:cs="Times New Roman"/>
          <w:sz w:val="28"/>
          <w:szCs w:val="28"/>
        </w:rPr>
        <w:t xml:space="preserve">., ДМШ, </w:t>
      </w:r>
      <w:proofErr w:type="spellStart"/>
      <w:r w:rsidRPr="00F1335F">
        <w:rPr>
          <w:rFonts w:ascii="Times New Roman" w:hAnsi="Times New Roman" w:cs="Times New Roman"/>
          <w:sz w:val="28"/>
          <w:szCs w:val="28"/>
        </w:rPr>
        <w:t>вып</w:t>
      </w:r>
      <w:proofErr w:type="spellEnd"/>
      <w:r w:rsidRPr="00F1335F">
        <w:rPr>
          <w:rFonts w:ascii="Times New Roman" w:hAnsi="Times New Roman" w:cs="Times New Roman"/>
          <w:sz w:val="28"/>
          <w:szCs w:val="28"/>
        </w:rPr>
        <w:t xml:space="preserve">. 3) Франк Ц. Избранные детские пьесы. Сост. и ред. И. </w:t>
      </w:r>
      <w:proofErr w:type="spellStart"/>
      <w:r w:rsidRPr="00F1335F">
        <w:rPr>
          <w:rFonts w:ascii="Times New Roman" w:hAnsi="Times New Roman" w:cs="Times New Roman"/>
          <w:sz w:val="28"/>
          <w:szCs w:val="28"/>
        </w:rPr>
        <w:t>Браудо</w:t>
      </w:r>
      <w:proofErr w:type="spellEnd"/>
      <w:r w:rsidRPr="00F1335F">
        <w:rPr>
          <w:rFonts w:ascii="Times New Roman" w:hAnsi="Times New Roman" w:cs="Times New Roman"/>
          <w:sz w:val="28"/>
          <w:szCs w:val="28"/>
        </w:rPr>
        <w:t>: 19 № 2 c-</w:t>
      </w:r>
      <w:proofErr w:type="spellStart"/>
      <w:r w:rsidRPr="00F1335F">
        <w:rPr>
          <w:rFonts w:ascii="Times New Roman" w:hAnsi="Times New Roman" w:cs="Times New Roman"/>
          <w:sz w:val="28"/>
          <w:szCs w:val="28"/>
        </w:rPr>
        <w:t>moll</w:t>
      </w:r>
      <w:proofErr w:type="spellEnd"/>
      <w:r w:rsidRPr="00F1335F">
        <w:rPr>
          <w:rFonts w:ascii="Times New Roman" w:hAnsi="Times New Roman" w:cs="Times New Roman"/>
          <w:sz w:val="28"/>
          <w:szCs w:val="28"/>
        </w:rPr>
        <w:t>, № 5 G-</w:t>
      </w:r>
      <w:proofErr w:type="spellStart"/>
      <w:r w:rsidRPr="00F1335F">
        <w:rPr>
          <w:rFonts w:ascii="Times New Roman" w:hAnsi="Times New Roman" w:cs="Times New Roman"/>
          <w:sz w:val="28"/>
          <w:szCs w:val="28"/>
        </w:rPr>
        <w:t>dur</w:t>
      </w:r>
      <w:proofErr w:type="spellEnd"/>
      <w:r w:rsidRPr="00F1335F">
        <w:rPr>
          <w:rFonts w:ascii="Times New Roman" w:hAnsi="Times New Roman" w:cs="Times New Roman"/>
          <w:sz w:val="28"/>
          <w:szCs w:val="28"/>
        </w:rPr>
        <w:t xml:space="preserve">, № 6 </w:t>
      </w:r>
      <w:proofErr w:type="spellStart"/>
      <w:r w:rsidRPr="00F1335F">
        <w:rPr>
          <w:rFonts w:ascii="Times New Roman" w:hAnsi="Times New Roman" w:cs="Times New Roman"/>
          <w:sz w:val="28"/>
          <w:szCs w:val="28"/>
        </w:rPr>
        <w:t>Es-dur</w:t>
      </w:r>
      <w:proofErr w:type="spellEnd"/>
      <w:r w:rsidRPr="00F1335F">
        <w:rPr>
          <w:rFonts w:ascii="Times New Roman" w:hAnsi="Times New Roman" w:cs="Times New Roman"/>
          <w:sz w:val="28"/>
          <w:szCs w:val="28"/>
        </w:rPr>
        <w:t xml:space="preserve">. </w:t>
      </w:r>
    </w:p>
    <w:p w14:paraId="0241E5AC" w14:textId="77777777" w:rsidR="00227431" w:rsidRDefault="00227431" w:rsidP="00227431">
      <w:pPr>
        <w:pStyle w:val="a5"/>
        <w:jc w:val="both"/>
        <w:rPr>
          <w:rFonts w:ascii="Times New Roman" w:hAnsi="Times New Roman" w:cs="Times New Roman"/>
          <w:sz w:val="28"/>
          <w:szCs w:val="28"/>
        </w:rPr>
      </w:pPr>
    </w:p>
    <w:p w14:paraId="3514B4A0" w14:textId="77777777" w:rsidR="00227431" w:rsidRPr="00A27C25" w:rsidRDefault="00227431" w:rsidP="00227431">
      <w:pPr>
        <w:pStyle w:val="a5"/>
        <w:jc w:val="center"/>
        <w:rPr>
          <w:rFonts w:ascii="Times New Roman" w:hAnsi="Times New Roman" w:cs="Times New Roman"/>
          <w:b/>
          <w:sz w:val="28"/>
          <w:szCs w:val="28"/>
        </w:rPr>
      </w:pPr>
      <w:r w:rsidRPr="00A27C25">
        <w:rPr>
          <w:rFonts w:ascii="Times New Roman" w:hAnsi="Times New Roman" w:cs="Times New Roman"/>
          <w:b/>
          <w:sz w:val="28"/>
          <w:szCs w:val="28"/>
        </w:rPr>
        <w:t>Произведения крупной формы</w:t>
      </w:r>
    </w:p>
    <w:p w14:paraId="7662405B" w14:textId="77777777" w:rsidR="00227431" w:rsidRDefault="00227431" w:rsidP="00227431">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F1335F">
        <w:rPr>
          <w:rFonts w:ascii="Times New Roman" w:hAnsi="Times New Roman" w:cs="Times New Roman"/>
          <w:sz w:val="28"/>
          <w:szCs w:val="28"/>
        </w:rPr>
        <w:t xml:space="preserve">Бетховен Л.Соч. 49: Соната Соль мажор № 20 Гайдн И. Избранные произведения вып.1 Три сонаты-партиты </w:t>
      </w:r>
      <w:proofErr w:type="gramStart"/>
      <w:r w:rsidRPr="00F1335F">
        <w:rPr>
          <w:rFonts w:ascii="Times New Roman" w:hAnsi="Times New Roman" w:cs="Times New Roman"/>
          <w:sz w:val="28"/>
          <w:szCs w:val="28"/>
        </w:rPr>
        <w:t>До</w:t>
      </w:r>
      <w:proofErr w:type="gramEnd"/>
      <w:r w:rsidRPr="00F1335F">
        <w:rPr>
          <w:rFonts w:ascii="Times New Roman" w:hAnsi="Times New Roman" w:cs="Times New Roman"/>
          <w:sz w:val="28"/>
          <w:szCs w:val="28"/>
        </w:rPr>
        <w:t xml:space="preserve"> мажор. Гендель Г Концерт Фа мажор. </w:t>
      </w:r>
      <w:proofErr w:type="spellStart"/>
      <w:r w:rsidRPr="00F1335F">
        <w:rPr>
          <w:rFonts w:ascii="Times New Roman" w:hAnsi="Times New Roman" w:cs="Times New Roman"/>
          <w:sz w:val="28"/>
          <w:szCs w:val="28"/>
        </w:rPr>
        <w:t>Дюссек</w:t>
      </w:r>
      <w:proofErr w:type="spellEnd"/>
      <w:r w:rsidRPr="00F1335F">
        <w:rPr>
          <w:rFonts w:ascii="Times New Roman" w:hAnsi="Times New Roman" w:cs="Times New Roman"/>
          <w:sz w:val="28"/>
          <w:szCs w:val="28"/>
        </w:rPr>
        <w:t xml:space="preserve"> Ж. Соч. 20: Сонатина Соль мажор. Кабалевский Д. Соч. 51: Лёгкие вариации на тему словацкой народной песни. </w:t>
      </w:r>
      <w:proofErr w:type="spellStart"/>
      <w:r w:rsidRPr="00F1335F">
        <w:rPr>
          <w:rFonts w:ascii="Times New Roman" w:hAnsi="Times New Roman" w:cs="Times New Roman"/>
          <w:sz w:val="28"/>
          <w:szCs w:val="28"/>
        </w:rPr>
        <w:t>Клементи</w:t>
      </w:r>
      <w:proofErr w:type="spellEnd"/>
      <w:r w:rsidRPr="00F1335F">
        <w:rPr>
          <w:rFonts w:ascii="Times New Roman" w:hAnsi="Times New Roman" w:cs="Times New Roman"/>
          <w:sz w:val="28"/>
          <w:szCs w:val="28"/>
        </w:rPr>
        <w:t xml:space="preserve"> М. Соч. 36: Сонатина Ре мажор ч. I. Соч. 37. Сонатины: Ми бемоль мажор, Ре мажор. Соч. 38: Сонатина Си-бемоль мажор, Соль мажор 1 ч. </w:t>
      </w:r>
      <w:proofErr w:type="spellStart"/>
      <w:r w:rsidRPr="00F1335F">
        <w:rPr>
          <w:rFonts w:ascii="Times New Roman" w:hAnsi="Times New Roman" w:cs="Times New Roman"/>
          <w:sz w:val="28"/>
          <w:szCs w:val="28"/>
        </w:rPr>
        <w:t>Кулау</w:t>
      </w:r>
      <w:proofErr w:type="spellEnd"/>
      <w:r w:rsidRPr="00F1335F">
        <w:rPr>
          <w:rFonts w:ascii="Times New Roman" w:hAnsi="Times New Roman" w:cs="Times New Roman"/>
          <w:sz w:val="28"/>
          <w:szCs w:val="28"/>
        </w:rPr>
        <w:t xml:space="preserve"> Ф. Соч. 59: Сонатина Ля мажор. Моцарт В. Сонатина </w:t>
      </w:r>
      <w:proofErr w:type="gramStart"/>
      <w:r w:rsidRPr="00F1335F">
        <w:rPr>
          <w:rFonts w:ascii="Times New Roman" w:hAnsi="Times New Roman" w:cs="Times New Roman"/>
          <w:sz w:val="28"/>
          <w:szCs w:val="28"/>
        </w:rPr>
        <w:t>До</w:t>
      </w:r>
      <w:proofErr w:type="gramEnd"/>
      <w:r w:rsidRPr="00F1335F">
        <w:rPr>
          <w:rFonts w:ascii="Times New Roman" w:hAnsi="Times New Roman" w:cs="Times New Roman"/>
          <w:sz w:val="28"/>
          <w:szCs w:val="28"/>
        </w:rPr>
        <w:t xml:space="preserve"> </w:t>
      </w:r>
      <w:proofErr w:type="gramStart"/>
      <w:r w:rsidRPr="00F1335F">
        <w:rPr>
          <w:rFonts w:ascii="Times New Roman" w:hAnsi="Times New Roman" w:cs="Times New Roman"/>
          <w:sz w:val="28"/>
          <w:szCs w:val="28"/>
        </w:rPr>
        <w:t>мажор</w:t>
      </w:r>
      <w:proofErr w:type="gramEnd"/>
      <w:r w:rsidRPr="00F1335F">
        <w:rPr>
          <w:rFonts w:ascii="Times New Roman" w:hAnsi="Times New Roman" w:cs="Times New Roman"/>
          <w:sz w:val="28"/>
          <w:szCs w:val="28"/>
        </w:rPr>
        <w:t xml:space="preserve"> № 6, Сонатина Ля мажор 1 и 2 ч. Роули А. Маленький концерт Соль мажор 1 ч. Чимароза Д. Сонатины: ля минор, Си бемоль мажор. Фоглер Г. Концерт </w:t>
      </w:r>
      <w:proofErr w:type="gramStart"/>
      <w:r w:rsidRPr="00F1335F">
        <w:rPr>
          <w:rFonts w:ascii="Times New Roman" w:hAnsi="Times New Roman" w:cs="Times New Roman"/>
          <w:sz w:val="28"/>
          <w:szCs w:val="28"/>
        </w:rPr>
        <w:t>До</w:t>
      </w:r>
      <w:proofErr w:type="gramEnd"/>
      <w:r w:rsidRPr="00F1335F">
        <w:rPr>
          <w:rFonts w:ascii="Times New Roman" w:hAnsi="Times New Roman" w:cs="Times New Roman"/>
          <w:sz w:val="28"/>
          <w:szCs w:val="28"/>
        </w:rPr>
        <w:t xml:space="preserve"> мажор. Примерные экзаменационные программы 1. </w:t>
      </w:r>
      <w:proofErr w:type="spellStart"/>
      <w:r w:rsidRPr="00F1335F">
        <w:rPr>
          <w:rFonts w:ascii="Times New Roman" w:hAnsi="Times New Roman" w:cs="Times New Roman"/>
          <w:sz w:val="28"/>
          <w:szCs w:val="28"/>
        </w:rPr>
        <w:t>Лешгорн</w:t>
      </w:r>
      <w:proofErr w:type="spellEnd"/>
      <w:r w:rsidRPr="00F1335F">
        <w:rPr>
          <w:rFonts w:ascii="Times New Roman" w:hAnsi="Times New Roman" w:cs="Times New Roman"/>
          <w:sz w:val="28"/>
          <w:szCs w:val="28"/>
        </w:rPr>
        <w:t xml:space="preserve"> А. Соч. 66, № 9 Этюд Соль мажор Бах И.С. Двухголосная инвенция ми минор Моцарт В. Сонатина № 6 До мажор Губайдуллина С. Песня 2. Кабалевский Д. Соч. 27, Этюд ля минор Бах И.С. Двухголосная инвенция Ми мажор </w:t>
      </w:r>
      <w:proofErr w:type="spellStart"/>
      <w:r w:rsidRPr="00F1335F">
        <w:rPr>
          <w:rFonts w:ascii="Times New Roman" w:hAnsi="Times New Roman" w:cs="Times New Roman"/>
          <w:sz w:val="28"/>
          <w:szCs w:val="28"/>
        </w:rPr>
        <w:t>Кулау</w:t>
      </w:r>
      <w:proofErr w:type="spellEnd"/>
      <w:r w:rsidRPr="00F1335F">
        <w:rPr>
          <w:rFonts w:ascii="Times New Roman" w:hAnsi="Times New Roman" w:cs="Times New Roman"/>
          <w:sz w:val="28"/>
          <w:szCs w:val="28"/>
        </w:rPr>
        <w:t xml:space="preserve"> Ф. Соч. 59, Сонатина Ля мажор Шуман Р. Маленький романс. 3. Черни К. под ред. Г. </w:t>
      </w:r>
      <w:proofErr w:type="spellStart"/>
      <w:r w:rsidRPr="00F1335F">
        <w:rPr>
          <w:rFonts w:ascii="Times New Roman" w:hAnsi="Times New Roman" w:cs="Times New Roman"/>
          <w:sz w:val="28"/>
          <w:szCs w:val="28"/>
        </w:rPr>
        <w:t>Гермера</w:t>
      </w:r>
      <w:proofErr w:type="spellEnd"/>
      <w:r w:rsidRPr="00F1335F">
        <w:rPr>
          <w:rFonts w:ascii="Times New Roman" w:hAnsi="Times New Roman" w:cs="Times New Roman"/>
          <w:sz w:val="28"/>
          <w:szCs w:val="28"/>
        </w:rPr>
        <w:t>. Ч. 2. Этюд № 18 Гендель Г. 12 лёгких пьес: Аллеманда. 20 Кабалевский Д. Соч. 51.Лёгкие вариации на тему словацкой народной песни. Григ Э. Песня сторожа.</w:t>
      </w:r>
    </w:p>
    <w:p w14:paraId="324BD8EC" w14:textId="77777777" w:rsidR="00227431" w:rsidRPr="00A27C25" w:rsidRDefault="00227431" w:rsidP="00227431">
      <w:pPr>
        <w:pStyle w:val="a5"/>
        <w:jc w:val="center"/>
        <w:rPr>
          <w:rFonts w:ascii="Times New Roman" w:hAnsi="Times New Roman" w:cs="Times New Roman"/>
          <w:b/>
          <w:sz w:val="28"/>
          <w:szCs w:val="28"/>
        </w:rPr>
      </w:pPr>
      <w:r w:rsidRPr="00A27C25">
        <w:rPr>
          <w:rFonts w:ascii="Times New Roman" w:hAnsi="Times New Roman" w:cs="Times New Roman"/>
          <w:b/>
          <w:sz w:val="28"/>
          <w:szCs w:val="28"/>
        </w:rPr>
        <w:t>V КЛАСС</w:t>
      </w:r>
    </w:p>
    <w:p w14:paraId="22CDA4F0" w14:textId="77777777" w:rsidR="00227431" w:rsidRDefault="00227431" w:rsidP="00227431">
      <w:pPr>
        <w:pStyle w:val="a5"/>
        <w:jc w:val="both"/>
        <w:rPr>
          <w:rFonts w:ascii="Times New Roman" w:hAnsi="Times New Roman" w:cs="Times New Roman"/>
          <w:sz w:val="28"/>
          <w:szCs w:val="28"/>
        </w:rPr>
      </w:pPr>
      <w:r w:rsidRPr="00A27C2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27C25">
        <w:rPr>
          <w:rFonts w:ascii="Times New Roman" w:hAnsi="Times New Roman" w:cs="Times New Roman"/>
          <w:sz w:val="28"/>
          <w:szCs w:val="28"/>
        </w:rPr>
        <w:t>В течение года уч</w:t>
      </w:r>
      <w:r>
        <w:rPr>
          <w:rFonts w:ascii="Times New Roman" w:hAnsi="Times New Roman" w:cs="Times New Roman"/>
          <w:sz w:val="28"/>
          <w:szCs w:val="28"/>
        </w:rPr>
        <w:t>ащийся должен пройти не менее 10</w:t>
      </w:r>
      <w:r w:rsidRPr="00A27C25">
        <w:rPr>
          <w:rFonts w:ascii="Times New Roman" w:hAnsi="Times New Roman" w:cs="Times New Roman"/>
          <w:sz w:val="28"/>
          <w:szCs w:val="28"/>
        </w:rPr>
        <w:t xml:space="preserve"> произведений и этюдов, в том числе: 3 полифонических, 2 произведения со</w:t>
      </w:r>
      <w:r>
        <w:rPr>
          <w:rFonts w:ascii="Times New Roman" w:hAnsi="Times New Roman" w:cs="Times New Roman"/>
          <w:sz w:val="28"/>
          <w:szCs w:val="28"/>
        </w:rPr>
        <w:t>натной или вариационной формы, 3</w:t>
      </w:r>
      <w:r w:rsidRPr="00A27C25">
        <w:rPr>
          <w:rFonts w:ascii="Times New Roman" w:hAnsi="Times New Roman" w:cs="Times New Roman"/>
          <w:sz w:val="28"/>
          <w:szCs w:val="28"/>
        </w:rPr>
        <w:t xml:space="preserve"> </w:t>
      </w:r>
      <w:r>
        <w:rPr>
          <w:rFonts w:ascii="Times New Roman" w:hAnsi="Times New Roman" w:cs="Times New Roman"/>
          <w:sz w:val="28"/>
          <w:szCs w:val="28"/>
        </w:rPr>
        <w:t>пьесы и 2 этюда.</w:t>
      </w:r>
    </w:p>
    <w:p w14:paraId="463D3E70" w14:textId="77777777" w:rsidR="00227431" w:rsidRDefault="00227431" w:rsidP="00227431">
      <w:pPr>
        <w:pStyle w:val="a5"/>
        <w:jc w:val="both"/>
        <w:rPr>
          <w:rFonts w:ascii="Times New Roman" w:hAnsi="Times New Roman" w:cs="Times New Roman"/>
          <w:sz w:val="28"/>
          <w:szCs w:val="28"/>
        </w:rPr>
      </w:pPr>
      <w:r w:rsidRPr="00A27C25">
        <w:rPr>
          <w:rFonts w:ascii="Times New Roman" w:hAnsi="Times New Roman" w:cs="Times New Roman"/>
          <w:sz w:val="28"/>
          <w:szCs w:val="28"/>
        </w:rPr>
        <w:t xml:space="preserve"> В течение года учащийся должен два раза выступить на академических концертах. Обязательно исполнение 2 этюдов, полифонии, крупной </w:t>
      </w:r>
      <w:r w:rsidRPr="00A27C25">
        <w:rPr>
          <w:rFonts w:ascii="Times New Roman" w:hAnsi="Times New Roman" w:cs="Times New Roman"/>
          <w:sz w:val="28"/>
          <w:szCs w:val="28"/>
        </w:rPr>
        <w:lastRenderedPageBreak/>
        <w:t>формы и пьесы. На переводном экзамене надо исполнить 4 произведения: этюд, полифония, произведение крупной формы и пьеса.</w:t>
      </w:r>
    </w:p>
    <w:p w14:paraId="369131D2" w14:textId="77777777" w:rsidR="00227431" w:rsidRPr="00A27C25" w:rsidRDefault="00227431" w:rsidP="00227431">
      <w:pPr>
        <w:pStyle w:val="a5"/>
        <w:jc w:val="center"/>
        <w:rPr>
          <w:rFonts w:ascii="Times New Roman" w:hAnsi="Times New Roman" w:cs="Times New Roman"/>
          <w:b/>
          <w:sz w:val="28"/>
          <w:szCs w:val="28"/>
        </w:rPr>
      </w:pPr>
      <w:r w:rsidRPr="00A27C25">
        <w:rPr>
          <w:rFonts w:ascii="Times New Roman" w:hAnsi="Times New Roman" w:cs="Times New Roman"/>
          <w:b/>
          <w:sz w:val="28"/>
          <w:szCs w:val="28"/>
        </w:rPr>
        <w:t>Примерный репертуарный список</w:t>
      </w:r>
    </w:p>
    <w:p w14:paraId="7B3104AD" w14:textId="77777777" w:rsidR="00227431" w:rsidRPr="00A27C25" w:rsidRDefault="00227431" w:rsidP="00227431">
      <w:pPr>
        <w:pStyle w:val="a5"/>
        <w:jc w:val="center"/>
        <w:rPr>
          <w:rFonts w:ascii="Times New Roman" w:hAnsi="Times New Roman" w:cs="Times New Roman"/>
          <w:b/>
          <w:sz w:val="28"/>
          <w:szCs w:val="28"/>
        </w:rPr>
      </w:pPr>
      <w:r w:rsidRPr="00A27C25">
        <w:rPr>
          <w:rFonts w:ascii="Times New Roman" w:hAnsi="Times New Roman" w:cs="Times New Roman"/>
          <w:b/>
          <w:sz w:val="28"/>
          <w:szCs w:val="28"/>
        </w:rPr>
        <w:t>Этюды</w:t>
      </w:r>
    </w:p>
    <w:p w14:paraId="228D5450" w14:textId="77777777" w:rsidR="00227431" w:rsidRDefault="00227431" w:rsidP="00227431">
      <w:pPr>
        <w:pStyle w:val="a5"/>
        <w:jc w:val="both"/>
        <w:rPr>
          <w:rFonts w:ascii="Times New Roman" w:hAnsi="Times New Roman" w:cs="Times New Roman"/>
          <w:sz w:val="28"/>
          <w:szCs w:val="28"/>
        </w:rPr>
      </w:pPr>
      <w:r w:rsidRPr="00A27C25">
        <w:rPr>
          <w:rFonts w:ascii="Times New Roman" w:hAnsi="Times New Roman" w:cs="Times New Roman"/>
          <w:sz w:val="28"/>
          <w:szCs w:val="28"/>
        </w:rPr>
        <w:t xml:space="preserve"> Беренс Г. 32 Избранных этюда из соч. 61 и 88: №№ 13 – 15, 26 – 29. </w:t>
      </w:r>
      <w:proofErr w:type="spellStart"/>
      <w:r w:rsidRPr="00A27C25">
        <w:rPr>
          <w:rFonts w:ascii="Times New Roman" w:hAnsi="Times New Roman" w:cs="Times New Roman"/>
          <w:sz w:val="28"/>
          <w:szCs w:val="28"/>
        </w:rPr>
        <w:t>Бертини</w:t>
      </w:r>
      <w:proofErr w:type="spellEnd"/>
      <w:r w:rsidRPr="00A27C25">
        <w:rPr>
          <w:rFonts w:ascii="Times New Roman" w:hAnsi="Times New Roman" w:cs="Times New Roman"/>
          <w:sz w:val="28"/>
          <w:szCs w:val="28"/>
        </w:rPr>
        <w:t xml:space="preserve"> А. 28 избранных этюдов из соч. 29 и 32: №№ 15 – 18, 20, 22 – 25. </w:t>
      </w:r>
      <w:proofErr w:type="spellStart"/>
      <w:r w:rsidRPr="00A27C25">
        <w:rPr>
          <w:rFonts w:ascii="Times New Roman" w:hAnsi="Times New Roman" w:cs="Times New Roman"/>
          <w:sz w:val="28"/>
          <w:szCs w:val="28"/>
        </w:rPr>
        <w:t>Киркор</w:t>
      </w:r>
      <w:proofErr w:type="spellEnd"/>
      <w:r w:rsidRPr="00A27C25">
        <w:rPr>
          <w:rFonts w:ascii="Times New Roman" w:hAnsi="Times New Roman" w:cs="Times New Roman"/>
          <w:sz w:val="28"/>
          <w:szCs w:val="28"/>
        </w:rPr>
        <w:t xml:space="preserve"> Г. Соч.15. Двенадцать пьес – этюдов: №8 Ля мажор, №9 До мажор, №10 Ми мажор, №11 си минор. Крамер И. Соч.60. Избранные этюды: №№ 1, 3, 9. Лак Т. 60 Избранных Этюдов соч. 75 и 95. </w:t>
      </w:r>
      <w:proofErr w:type="spellStart"/>
      <w:r w:rsidRPr="00A27C25">
        <w:rPr>
          <w:rFonts w:ascii="Times New Roman" w:hAnsi="Times New Roman" w:cs="Times New Roman"/>
          <w:sz w:val="28"/>
          <w:szCs w:val="28"/>
        </w:rPr>
        <w:t>Лешгорн</w:t>
      </w:r>
      <w:proofErr w:type="spellEnd"/>
      <w:r w:rsidRPr="00A27C25">
        <w:rPr>
          <w:rFonts w:ascii="Times New Roman" w:hAnsi="Times New Roman" w:cs="Times New Roman"/>
          <w:sz w:val="28"/>
          <w:szCs w:val="28"/>
        </w:rPr>
        <w:t xml:space="preserve"> А. Соч. 66. Этюды №№ 1.15, 17 – 19, 23. 25, 28. Соч. 136. Школа беглости. Хачатурян А. Этюд </w:t>
      </w:r>
      <w:proofErr w:type="gramStart"/>
      <w:r w:rsidRPr="00A27C25">
        <w:rPr>
          <w:rFonts w:ascii="Times New Roman" w:hAnsi="Times New Roman" w:cs="Times New Roman"/>
          <w:sz w:val="28"/>
          <w:szCs w:val="28"/>
        </w:rPr>
        <w:t>До</w:t>
      </w:r>
      <w:proofErr w:type="gramEnd"/>
      <w:r w:rsidRPr="00A27C25">
        <w:rPr>
          <w:rFonts w:ascii="Times New Roman" w:hAnsi="Times New Roman" w:cs="Times New Roman"/>
          <w:sz w:val="28"/>
          <w:szCs w:val="28"/>
        </w:rPr>
        <w:t xml:space="preserve"> мажор. Мошковский М. Соч. 18, Этюды: №№3. 8, 10, 11. Черни К. Соч.299. Школа беглости. №№ 5, 8, 9, 12. 13. 15, 17 – 20, 28 – 30. Щедрин Р. Этюд ля минор Избранные этюды на двойные ноты и аккорды. Сост. и ред. Э. Федорченко и </w:t>
      </w:r>
      <w:proofErr w:type="spellStart"/>
      <w:r w:rsidRPr="00A27C25">
        <w:rPr>
          <w:rFonts w:ascii="Times New Roman" w:hAnsi="Times New Roman" w:cs="Times New Roman"/>
          <w:sz w:val="28"/>
          <w:szCs w:val="28"/>
        </w:rPr>
        <w:t>Е.Эфруси</w:t>
      </w:r>
      <w:proofErr w:type="spellEnd"/>
      <w:r w:rsidRPr="00A27C25">
        <w:rPr>
          <w:rFonts w:ascii="Times New Roman" w:hAnsi="Times New Roman" w:cs="Times New Roman"/>
          <w:sz w:val="28"/>
          <w:szCs w:val="28"/>
        </w:rPr>
        <w:t xml:space="preserve">. </w:t>
      </w:r>
    </w:p>
    <w:p w14:paraId="22E85775" w14:textId="77777777" w:rsidR="00227431" w:rsidRPr="00A27C25" w:rsidRDefault="00227431" w:rsidP="00227431">
      <w:pPr>
        <w:pStyle w:val="a5"/>
        <w:jc w:val="center"/>
        <w:rPr>
          <w:rFonts w:ascii="Times New Roman" w:hAnsi="Times New Roman" w:cs="Times New Roman"/>
          <w:b/>
          <w:sz w:val="28"/>
          <w:szCs w:val="28"/>
        </w:rPr>
      </w:pPr>
      <w:r w:rsidRPr="00A27C25">
        <w:rPr>
          <w:rFonts w:ascii="Times New Roman" w:hAnsi="Times New Roman" w:cs="Times New Roman"/>
          <w:b/>
          <w:sz w:val="28"/>
          <w:szCs w:val="28"/>
        </w:rPr>
        <w:t>Пьесы</w:t>
      </w:r>
    </w:p>
    <w:p w14:paraId="466FE78A" w14:textId="77777777" w:rsidR="00227431" w:rsidRDefault="00227431" w:rsidP="00227431">
      <w:pPr>
        <w:pStyle w:val="a5"/>
        <w:jc w:val="both"/>
        <w:rPr>
          <w:rFonts w:ascii="Times New Roman" w:hAnsi="Times New Roman" w:cs="Times New Roman"/>
          <w:sz w:val="28"/>
          <w:szCs w:val="28"/>
        </w:rPr>
      </w:pPr>
      <w:r w:rsidRPr="00A27C2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27C25">
        <w:rPr>
          <w:rFonts w:ascii="Times New Roman" w:hAnsi="Times New Roman" w:cs="Times New Roman"/>
          <w:sz w:val="28"/>
          <w:szCs w:val="28"/>
        </w:rPr>
        <w:t xml:space="preserve">Бетховен Л. </w:t>
      </w:r>
      <w:proofErr w:type="spellStart"/>
      <w:r w:rsidRPr="00A27C25">
        <w:rPr>
          <w:rFonts w:ascii="Times New Roman" w:hAnsi="Times New Roman" w:cs="Times New Roman"/>
          <w:sz w:val="28"/>
          <w:szCs w:val="28"/>
        </w:rPr>
        <w:t>Соч</w:t>
      </w:r>
      <w:proofErr w:type="spellEnd"/>
      <w:r w:rsidRPr="00A27C25">
        <w:rPr>
          <w:rFonts w:ascii="Times New Roman" w:hAnsi="Times New Roman" w:cs="Times New Roman"/>
          <w:sz w:val="28"/>
          <w:szCs w:val="28"/>
        </w:rPr>
        <w:t xml:space="preserve"> 33 Багатели: №3 Фа мажор, №6 Ре мажор. Соч. 119 Багатели: №3 Ре мажор, №5 до минор. Бриттен Б. Соч.3.Вальс ре минор из цикла «Пять вальсов для фортепиано». Гайдн И. Аллегро Ля мажор. Глинка М. Мазурки: до минор, ля минор. Глиэр Р. Соч.1, №1. Мазурка. Соч.16, №1 Прелюдия. Соч.31: №4. Грёзы, №5 Народная песня, №6 Вальс. Соч.34: №1 Маленькая поэма, №21 В мечтах. Григ Э. Соч.17: №5 Танец из </w:t>
      </w:r>
      <w:proofErr w:type="spellStart"/>
      <w:r w:rsidRPr="00A27C25">
        <w:rPr>
          <w:rFonts w:ascii="Times New Roman" w:hAnsi="Times New Roman" w:cs="Times New Roman"/>
          <w:sz w:val="28"/>
          <w:szCs w:val="28"/>
        </w:rPr>
        <w:t>Йольстера</w:t>
      </w:r>
      <w:proofErr w:type="spellEnd"/>
      <w:r w:rsidRPr="00A27C25">
        <w:rPr>
          <w:rFonts w:ascii="Times New Roman" w:hAnsi="Times New Roman" w:cs="Times New Roman"/>
          <w:sz w:val="28"/>
          <w:szCs w:val="28"/>
        </w:rPr>
        <w:t xml:space="preserve">, №6 Песня невесты, №16. «Я знаю маленькую девочку». Капрал В. Мазурка из цикла «Лирика» Караев К. Соч.19 Полька. </w:t>
      </w:r>
      <w:proofErr w:type="spellStart"/>
      <w:r w:rsidRPr="00A27C25">
        <w:rPr>
          <w:rFonts w:ascii="Times New Roman" w:hAnsi="Times New Roman" w:cs="Times New Roman"/>
          <w:sz w:val="28"/>
          <w:szCs w:val="28"/>
        </w:rPr>
        <w:t>Лютославский</w:t>
      </w:r>
      <w:proofErr w:type="spellEnd"/>
      <w:r w:rsidRPr="00A27C25">
        <w:rPr>
          <w:rFonts w:ascii="Times New Roman" w:hAnsi="Times New Roman" w:cs="Times New Roman"/>
          <w:sz w:val="28"/>
          <w:szCs w:val="28"/>
        </w:rPr>
        <w:t xml:space="preserve"> В. Мелодия из цикла «Три пьесы для молодёжи» Мартину Б. Бедный кролик из цикла «Басни» Мендельсон Ф. Соч.72. Шесть детских пьес для фортепиано: №№1-5. Песни без слов: №4 Ля мажор, №6 соль минор, №9 Ми мажор, №48 До мажор. Мусоргский М. Слеза. 22 Прокофьев С. Соч.65 Детская музыка: Тарантелла, Игра в пятнашки. Фортепианные пьесы для юношества: Скерцо, Менуэт, Вальс. Свиридов Г. Альбом пьес для детей: Музыкальный момент, Грустная песенка. Хачатурян А. Детский альбом</w:t>
      </w:r>
      <w:proofErr w:type="gramStart"/>
      <w:r w:rsidRPr="00A27C25">
        <w:rPr>
          <w:rFonts w:ascii="Times New Roman" w:hAnsi="Times New Roman" w:cs="Times New Roman"/>
          <w:sz w:val="28"/>
          <w:szCs w:val="28"/>
        </w:rPr>
        <w:t xml:space="preserve"> :</w:t>
      </w:r>
      <w:proofErr w:type="gramEnd"/>
      <w:r w:rsidRPr="00A27C25">
        <w:rPr>
          <w:rFonts w:ascii="Times New Roman" w:hAnsi="Times New Roman" w:cs="Times New Roman"/>
          <w:sz w:val="28"/>
          <w:szCs w:val="28"/>
        </w:rPr>
        <w:t xml:space="preserve"> Музыкальная картина, Подражание </w:t>
      </w:r>
      <w:proofErr w:type="gramStart"/>
      <w:r w:rsidRPr="00A27C25">
        <w:rPr>
          <w:rFonts w:ascii="Times New Roman" w:hAnsi="Times New Roman" w:cs="Times New Roman"/>
          <w:sz w:val="28"/>
          <w:szCs w:val="28"/>
        </w:rPr>
        <w:t>народному</w:t>
      </w:r>
      <w:proofErr w:type="gramEnd"/>
      <w:r w:rsidRPr="00A27C25">
        <w:rPr>
          <w:rFonts w:ascii="Times New Roman" w:hAnsi="Times New Roman" w:cs="Times New Roman"/>
          <w:sz w:val="28"/>
          <w:szCs w:val="28"/>
        </w:rPr>
        <w:t xml:space="preserve">. Чайковский П. Времена года: Песня жаворонка. Соч. 40: №2 Грустная песня, №6 Песня без слов. Шуман Р. </w:t>
      </w:r>
      <w:proofErr w:type="spellStart"/>
      <w:proofErr w:type="gramStart"/>
      <w:r w:rsidRPr="00A27C25">
        <w:rPr>
          <w:rFonts w:ascii="Times New Roman" w:hAnsi="Times New Roman" w:cs="Times New Roman"/>
          <w:sz w:val="28"/>
          <w:szCs w:val="28"/>
        </w:rPr>
        <w:t>Соч</w:t>
      </w:r>
      <w:proofErr w:type="spellEnd"/>
      <w:proofErr w:type="gramEnd"/>
      <w:r w:rsidRPr="00A27C25">
        <w:rPr>
          <w:rFonts w:ascii="Times New Roman" w:hAnsi="Times New Roman" w:cs="Times New Roman"/>
          <w:sz w:val="28"/>
          <w:szCs w:val="28"/>
        </w:rPr>
        <w:t xml:space="preserve"> .68.Альбом для юношества: Незнакомец, Зима, Воспоминание, Отзвуки театра. Детские сцены. Полифонические произведения Бах И. С. Маленькие прелюдии и фуги</w:t>
      </w:r>
      <w:proofErr w:type="gramStart"/>
      <w:r w:rsidRPr="00A27C25">
        <w:rPr>
          <w:rFonts w:ascii="Times New Roman" w:hAnsi="Times New Roman" w:cs="Times New Roman"/>
          <w:sz w:val="28"/>
          <w:szCs w:val="28"/>
        </w:rPr>
        <w:t xml:space="preserve"> :</w:t>
      </w:r>
      <w:proofErr w:type="gramEnd"/>
      <w:r w:rsidRPr="00A27C25">
        <w:rPr>
          <w:rFonts w:ascii="Times New Roman" w:hAnsi="Times New Roman" w:cs="Times New Roman"/>
          <w:sz w:val="28"/>
          <w:szCs w:val="28"/>
        </w:rPr>
        <w:t xml:space="preserve"> Трёхголосная фуга № 5</w:t>
      </w:r>
      <w:proofErr w:type="gramStart"/>
      <w:r w:rsidRPr="00A27C25">
        <w:rPr>
          <w:rFonts w:ascii="Times New Roman" w:hAnsi="Times New Roman" w:cs="Times New Roman"/>
          <w:sz w:val="28"/>
          <w:szCs w:val="28"/>
        </w:rPr>
        <w:t xml:space="preserve"> Д</w:t>
      </w:r>
      <w:proofErr w:type="gramEnd"/>
      <w:r w:rsidRPr="00A27C25">
        <w:rPr>
          <w:rFonts w:ascii="Times New Roman" w:hAnsi="Times New Roman" w:cs="Times New Roman"/>
          <w:sz w:val="28"/>
          <w:szCs w:val="28"/>
        </w:rPr>
        <w:t xml:space="preserve">о мажор, Трёхголосная фуга №4 До мажор. Двухголосные инвенции: №3 Ре мажор, №5 Ми бемоль мажор, №7 ми минор, №10 Соль мажор, №11 соль минор, №12 Ля мажор, №15 си минор. Трёхголосные инвенции: №1 До мажор, №6 Ми мажор. Французские </w:t>
      </w:r>
      <w:r w:rsidRPr="00A27C25">
        <w:rPr>
          <w:rFonts w:ascii="Times New Roman" w:hAnsi="Times New Roman" w:cs="Times New Roman"/>
          <w:sz w:val="28"/>
          <w:szCs w:val="28"/>
        </w:rPr>
        <w:lastRenderedPageBreak/>
        <w:t xml:space="preserve">сюиты: №3 си минор – Аллеманда, Сарабанда, Менуэт; №5 Ми-бемоль мажор – Сарабанда, Ария, Менуэт. Лядов А. Соч. 34. №2. Канон до минор. Франк Ц. Избранные детские пьесы. Сост. и ред. И. </w:t>
      </w:r>
      <w:proofErr w:type="spellStart"/>
      <w:r w:rsidRPr="00A27C25">
        <w:rPr>
          <w:rFonts w:ascii="Times New Roman" w:hAnsi="Times New Roman" w:cs="Times New Roman"/>
          <w:sz w:val="28"/>
          <w:szCs w:val="28"/>
        </w:rPr>
        <w:t>Браудо</w:t>
      </w:r>
      <w:proofErr w:type="spellEnd"/>
      <w:r w:rsidRPr="00A27C25">
        <w:rPr>
          <w:rFonts w:ascii="Times New Roman" w:hAnsi="Times New Roman" w:cs="Times New Roman"/>
          <w:sz w:val="28"/>
          <w:szCs w:val="28"/>
        </w:rPr>
        <w:t xml:space="preserve">: №7, ми-бемоль минор, №8 Ми мажор, №12 Ля-бемоль мажор. Произведения крупной формы Бах И. С. Концерт фа минор 1 ч. Бетховен Л. Вариации Соль мажор, Шесть вариаций на швейцарскую тему. 23 Соч.49 № 2 Соната № 20 Соль мажор Гайдн И. Сонаты: Ми мажор, Соль мажор, Ре мажор. Гайдн. И. Концерт Ре Мажор I часть. Гендель Г. Соната До мажор </w:t>
      </w:r>
      <w:proofErr w:type="gramStart"/>
      <w:r w:rsidRPr="00A27C25">
        <w:rPr>
          <w:rFonts w:ascii="Times New Roman" w:hAnsi="Times New Roman" w:cs="Times New Roman"/>
          <w:sz w:val="28"/>
          <w:szCs w:val="28"/>
        </w:rPr>
        <w:t xml:space="preserve">( </w:t>
      </w:r>
      <w:proofErr w:type="gramEnd"/>
      <w:r w:rsidRPr="00A27C25">
        <w:rPr>
          <w:rFonts w:ascii="Times New Roman" w:hAnsi="Times New Roman" w:cs="Times New Roman"/>
          <w:sz w:val="28"/>
          <w:szCs w:val="28"/>
        </w:rPr>
        <w:t xml:space="preserve">фантазия) Глазунов А. Соната ля минор </w:t>
      </w:r>
      <w:proofErr w:type="spellStart"/>
      <w:r w:rsidRPr="00A27C25">
        <w:rPr>
          <w:rFonts w:ascii="Times New Roman" w:hAnsi="Times New Roman" w:cs="Times New Roman"/>
          <w:sz w:val="28"/>
          <w:szCs w:val="28"/>
        </w:rPr>
        <w:t>Дюссек</w:t>
      </w:r>
      <w:proofErr w:type="spellEnd"/>
      <w:r w:rsidRPr="00A27C25">
        <w:rPr>
          <w:rFonts w:ascii="Times New Roman" w:hAnsi="Times New Roman" w:cs="Times New Roman"/>
          <w:sz w:val="28"/>
          <w:szCs w:val="28"/>
        </w:rPr>
        <w:t xml:space="preserve"> Ж-Л. Соч. 20. Сонатина Ми бемоль мажор Моцарт В. Соната №15 До мажор, Соната №19 Фа мажор Концерт Ре мажор II ч. Чимароза Д. Избранные сонаты. Сонаты Си бемоль мажор</w:t>
      </w:r>
      <w:proofErr w:type="gramStart"/>
      <w:r w:rsidRPr="00A27C25">
        <w:rPr>
          <w:rFonts w:ascii="Times New Roman" w:hAnsi="Times New Roman" w:cs="Times New Roman"/>
          <w:sz w:val="28"/>
          <w:szCs w:val="28"/>
        </w:rPr>
        <w:t xml:space="preserve"> ,</w:t>
      </w:r>
      <w:proofErr w:type="gramEnd"/>
      <w:r w:rsidRPr="00A27C25">
        <w:rPr>
          <w:rFonts w:ascii="Times New Roman" w:hAnsi="Times New Roman" w:cs="Times New Roman"/>
          <w:sz w:val="28"/>
          <w:szCs w:val="28"/>
        </w:rPr>
        <w:t xml:space="preserve"> до минор. Роули А. Маленький концерт Соль мажор II-III ч. Примерные экзаменационные программы 1. </w:t>
      </w:r>
      <w:proofErr w:type="spellStart"/>
      <w:r w:rsidRPr="00A27C25">
        <w:rPr>
          <w:rFonts w:ascii="Times New Roman" w:hAnsi="Times New Roman" w:cs="Times New Roman"/>
          <w:sz w:val="28"/>
          <w:szCs w:val="28"/>
        </w:rPr>
        <w:t>Лешгорн</w:t>
      </w:r>
      <w:proofErr w:type="spellEnd"/>
      <w:r w:rsidRPr="00A27C25">
        <w:rPr>
          <w:rFonts w:ascii="Times New Roman" w:hAnsi="Times New Roman" w:cs="Times New Roman"/>
          <w:sz w:val="28"/>
          <w:szCs w:val="28"/>
        </w:rPr>
        <w:t xml:space="preserve"> А. Соч. 66 № 18 Этюд фа минор Бах И. С. Трехголосная инвенция Ми мажор Бетховен Л. Соната № 20 Соль мажор Свиридов Г. Грустная песенка 2. Черни К. Соч. 299 Этюд № 5 Бах И. С. Трехголосная инвенция ре минор Гайдн И. Концерт ре мажор ч. 1 Чайковский П. Времена года: Песня жаворонка 3. Беренс Г. Соч. 61, Этюд № 4 Бах И. С. Французская сюита Ми бемоль мажор: Аллеманда. Гайдн И. Соната Соль мажор ч. 3 Капрал В. Мазурка из цикла «Лирика»</w:t>
      </w:r>
    </w:p>
    <w:p w14:paraId="4E127046" w14:textId="77777777" w:rsidR="00227431" w:rsidRDefault="00227431" w:rsidP="00227431">
      <w:pPr>
        <w:pStyle w:val="a5"/>
        <w:jc w:val="both"/>
        <w:rPr>
          <w:rFonts w:ascii="Times New Roman" w:hAnsi="Times New Roman" w:cs="Times New Roman"/>
          <w:sz w:val="28"/>
          <w:szCs w:val="28"/>
        </w:rPr>
      </w:pPr>
    </w:p>
    <w:p w14:paraId="346A10C9" w14:textId="77777777" w:rsidR="00227431" w:rsidRPr="00C40669" w:rsidRDefault="00227431" w:rsidP="00227431">
      <w:pPr>
        <w:pStyle w:val="a5"/>
        <w:jc w:val="center"/>
        <w:rPr>
          <w:rFonts w:ascii="Times New Roman" w:hAnsi="Times New Roman" w:cs="Times New Roman"/>
          <w:b/>
          <w:sz w:val="28"/>
          <w:szCs w:val="28"/>
        </w:rPr>
      </w:pPr>
      <w:r w:rsidRPr="00C40669">
        <w:rPr>
          <w:rFonts w:ascii="Times New Roman" w:hAnsi="Times New Roman" w:cs="Times New Roman"/>
          <w:b/>
          <w:sz w:val="28"/>
          <w:szCs w:val="28"/>
        </w:rPr>
        <w:t>VI КЛАСС</w:t>
      </w:r>
    </w:p>
    <w:p w14:paraId="6412C350" w14:textId="77777777" w:rsidR="00227431" w:rsidRPr="00C40669" w:rsidRDefault="00227431" w:rsidP="00227431">
      <w:pPr>
        <w:pStyle w:val="a5"/>
        <w:jc w:val="both"/>
        <w:rPr>
          <w:rFonts w:ascii="Times New Roman" w:hAnsi="Times New Roman" w:cs="Times New Roman"/>
          <w:sz w:val="28"/>
          <w:szCs w:val="28"/>
        </w:rPr>
      </w:pPr>
      <w:r w:rsidRPr="00C40669">
        <w:rPr>
          <w:rFonts w:ascii="Times New Roman" w:hAnsi="Times New Roman" w:cs="Times New Roman"/>
          <w:sz w:val="28"/>
          <w:szCs w:val="28"/>
        </w:rPr>
        <w:t xml:space="preserve">       В течение года учащиеся должны пройти не менее 10 произведений, в том числе: 2 полифонических, 2 произведения крупной формы ( сонаты, вариации, концерты). 4 пьесы различного характера , 2 этюда</w:t>
      </w:r>
      <w:proofErr w:type="gramStart"/>
      <w:r w:rsidRPr="00C40669">
        <w:rPr>
          <w:rFonts w:ascii="Times New Roman" w:hAnsi="Times New Roman" w:cs="Times New Roman"/>
          <w:sz w:val="28"/>
          <w:szCs w:val="28"/>
        </w:rPr>
        <w:t xml:space="preserve"> .</w:t>
      </w:r>
      <w:proofErr w:type="gramEnd"/>
      <w:r w:rsidRPr="00C40669">
        <w:rPr>
          <w:rFonts w:ascii="Times New Roman" w:hAnsi="Times New Roman" w:cs="Times New Roman"/>
          <w:sz w:val="28"/>
          <w:szCs w:val="28"/>
        </w:rPr>
        <w:t xml:space="preserve"> В течение года учащиеся должны выступить два раза на академических концертах. Обязательно исполнение двух этюдов, пьес и крупной формы. На переходном экзамене надо исполнить два произведения: полифонию,  или произведение крупной формы</w:t>
      </w:r>
      <w:proofErr w:type="gramStart"/>
      <w:r w:rsidRPr="00C40669">
        <w:rPr>
          <w:rFonts w:ascii="Times New Roman" w:hAnsi="Times New Roman" w:cs="Times New Roman"/>
          <w:sz w:val="28"/>
          <w:szCs w:val="28"/>
        </w:rPr>
        <w:t xml:space="preserve"> ,</w:t>
      </w:r>
      <w:proofErr w:type="gramEnd"/>
      <w:r w:rsidRPr="00C40669">
        <w:rPr>
          <w:rFonts w:ascii="Times New Roman" w:hAnsi="Times New Roman" w:cs="Times New Roman"/>
          <w:sz w:val="28"/>
          <w:szCs w:val="28"/>
        </w:rPr>
        <w:t xml:space="preserve"> или пьесу и еще одну пьесу. </w:t>
      </w:r>
    </w:p>
    <w:p w14:paraId="3EDBBB2A" w14:textId="77777777" w:rsidR="00227431" w:rsidRPr="00C40669" w:rsidRDefault="00227431" w:rsidP="00227431">
      <w:pPr>
        <w:pStyle w:val="a5"/>
        <w:jc w:val="center"/>
        <w:rPr>
          <w:rFonts w:ascii="Times New Roman" w:hAnsi="Times New Roman" w:cs="Times New Roman"/>
          <w:b/>
          <w:sz w:val="28"/>
          <w:szCs w:val="28"/>
        </w:rPr>
      </w:pPr>
      <w:r w:rsidRPr="00C40669">
        <w:rPr>
          <w:rFonts w:ascii="Times New Roman" w:hAnsi="Times New Roman" w:cs="Times New Roman"/>
          <w:b/>
          <w:sz w:val="28"/>
          <w:szCs w:val="28"/>
        </w:rPr>
        <w:t>Примерный репертуарный список</w:t>
      </w:r>
    </w:p>
    <w:p w14:paraId="0EA811B4" w14:textId="77777777" w:rsidR="00227431" w:rsidRPr="00C40669" w:rsidRDefault="00227431" w:rsidP="00227431">
      <w:pPr>
        <w:pStyle w:val="a5"/>
        <w:jc w:val="both"/>
        <w:rPr>
          <w:rFonts w:ascii="Times New Roman" w:hAnsi="Times New Roman" w:cs="Times New Roman"/>
          <w:sz w:val="28"/>
          <w:szCs w:val="28"/>
        </w:rPr>
      </w:pPr>
      <w:r w:rsidRPr="00C40669">
        <w:rPr>
          <w:rFonts w:ascii="Times New Roman" w:hAnsi="Times New Roman" w:cs="Times New Roman"/>
          <w:sz w:val="28"/>
          <w:szCs w:val="28"/>
        </w:rPr>
        <w:t xml:space="preserve">        Этюды: Аренский А. Соч. 19. Этюд си минор, №1. </w:t>
      </w:r>
      <w:proofErr w:type="spellStart"/>
      <w:r w:rsidRPr="00C40669">
        <w:rPr>
          <w:rFonts w:ascii="Times New Roman" w:hAnsi="Times New Roman" w:cs="Times New Roman"/>
          <w:sz w:val="28"/>
          <w:szCs w:val="28"/>
        </w:rPr>
        <w:t>Бертини</w:t>
      </w:r>
      <w:proofErr w:type="spellEnd"/>
      <w:r w:rsidRPr="00C40669">
        <w:rPr>
          <w:rFonts w:ascii="Times New Roman" w:hAnsi="Times New Roman" w:cs="Times New Roman"/>
          <w:sz w:val="28"/>
          <w:szCs w:val="28"/>
        </w:rPr>
        <w:t xml:space="preserve"> А. 28 избранных этюдов из соч. 29 и 32.№№25 – 28. Беренс Г. Соч. 61 Этюды. </w:t>
      </w:r>
      <w:proofErr w:type="spellStart"/>
      <w:r w:rsidRPr="00C40669">
        <w:rPr>
          <w:rFonts w:ascii="Times New Roman" w:hAnsi="Times New Roman" w:cs="Times New Roman"/>
          <w:sz w:val="28"/>
          <w:szCs w:val="28"/>
        </w:rPr>
        <w:t>Тетр.I</w:t>
      </w:r>
      <w:proofErr w:type="spellEnd"/>
      <w:r w:rsidRPr="00C40669">
        <w:rPr>
          <w:rFonts w:ascii="Times New Roman" w:hAnsi="Times New Roman" w:cs="Times New Roman"/>
          <w:sz w:val="28"/>
          <w:szCs w:val="28"/>
        </w:rPr>
        <w:t xml:space="preserve"> – IV </w:t>
      </w:r>
      <w:proofErr w:type="gramStart"/>
      <w:r w:rsidRPr="00C40669">
        <w:rPr>
          <w:rFonts w:ascii="Times New Roman" w:hAnsi="Times New Roman" w:cs="Times New Roman"/>
          <w:sz w:val="28"/>
          <w:szCs w:val="28"/>
        </w:rPr>
        <w:t xml:space="preserve">( </w:t>
      </w:r>
      <w:proofErr w:type="gramEnd"/>
      <w:r w:rsidRPr="00C40669">
        <w:rPr>
          <w:rFonts w:ascii="Times New Roman" w:hAnsi="Times New Roman" w:cs="Times New Roman"/>
          <w:sz w:val="28"/>
          <w:szCs w:val="28"/>
        </w:rPr>
        <w:t xml:space="preserve">по выбору) </w:t>
      </w:r>
      <w:proofErr w:type="spellStart"/>
      <w:r w:rsidRPr="00C40669">
        <w:rPr>
          <w:rFonts w:ascii="Times New Roman" w:hAnsi="Times New Roman" w:cs="Times New Roman"/>
          <w:sz w:val="28"/>
          <w:szCs w:val="28"/>
        </w:rPr>
        <w:t>Гуммель</w:t>
      </w:r>
      <w:proofErr w:type="spellEnd"/>
      <w:r w:rsidRPr="00C40669">
        <w:rPr>
          <w:rFonts w:ascii="Times New Roman" w:hAnsi="Times New Roman" w:cs="Times New Roman"/>
          <w:sz w:val="28"/>
          <w:szCs w:val="28"/>
        </w:rPr>
        <w:t xml:space="preserve"> И. Соч. 125 Крамер И. Соч. 60 Избранные этюды. Этюды №№1,3,9. Мошковский М. Соч. 18 №3 Этюд Соль мажор Черни К. Соч. 299 ,</w:t>
      </w:r>
      <w:proofErr w:type="spellStart"/>
      <w:r w:rsidRPr="00C40669">
        <w:rPr>
          <w:rFonts w:ascii="Times New Roman" w:hAnsi="Times New Roman" w:cs="Times New Roman"/>
          <w:sz w:val="28"/>
          <w:szCs w:val="28"/>
        </w:rPr>
        <w:t>т.I</w:t>
      </w:r>
      <w:proofErr w:type="spellEnd"/>
      <w:r w:rsidRPr="00C40669">
        <w:rPr>
          <w:rFonts w:ascii="Times New Roman" w:hAnsi="Times New Roman" w:cs="Times New Roman"/>
          <w:sz w:val="28"/>
          <w:szCs w:val="28"/>
        </w:rPr>
        <w:t xml:space="preserve"> – III . </w:t>
      </w:r>
    </w:p>
    <w:p w14:paraId="60BBD8E4" w14:textId="77777777" w:rsidR="00227431" w:rsidRPr="00C40669" w:rsidRDefault="00227431" w:rsidP="00227431">
      <w:pPr>
        <w:pStyle w:val="a5"/>
        <w:jc w:val="center"/>
        <w:rPr>
          <w:rFonts w:ascii="Times New Roman" w:hAnsi="Times New Roman" w:cs="Times New Roman"/>
          <w:b/>
          <w:sz w:val="28"/>
          <w:szCs w:val="28"/>
        </w:rPr>
      </w:pPr>
      <w:r w:rsidRPr="00C40669">
        <w:rPr>
          <w:rFonts w:ascii="Times New Roman" w:hAnsi="Times New Roman" w:cs="Times New Roman"/>
          <w:b/>
          <w:sz w:val="28"/>
          <w:szCs w:val="28"/>
        </w:rPr>
        <w:t>Пьесы</w:t>
      </w:r>
    </w:p>
    <w:p w14:paraId="217C8D01" w14:textId="77777777" w:rsidR="00227431" w:rsidRPr="00C40669" w:rsidRDefault="00227431" w:rsidP="00227431">
      <w:pPr>
        <w:pStyle w:val="a5"/>
        <w:jc w:val="both"/>
        <w:rPr>
          <w:rFonts w:ascii="Times New Roman" w:hAnsi="Times New Roman" w:cs="Times New Roman"/>
          <w:sz w:val="28"/>
          <w:szCs w:val="28"/>
        </w:rPr>
      </w:pPr>
      <w:r w:rsidRPr="00C40669">
        <w:rPr>
          <w:rFonts w:ascii="Times New Roman" w:hAnsi="Times New Roman" w:cs="Times New Roman"/>
          <w:sz w:val="28"/>
          <w:szCs w:val="28"/>
        </w:rPr>
        <w:t xml:space="preserve">  Аренский А. Соч. 25 Экспромт Си мажор, Соч. 53 Романс Фа мажор, Соч. 46 Незабудка Алябьев А. Мазурка Ми-бемоль мажор. </w:t>
      </w:r>
      <w:proofErr w:type="spellStart"/>
      <w:r w:rsidRPr="00C40669">
        <w:rPr>
          <w:rFonts w:ascii="Times New Roman" w:hAnsi="Times New Roman" w:cs="Times New Roman"/>
          <w:sz w:val="28"/>
          <w:szCs w:val="28"/>
        </w:rPr>
        <w:t>Барток</w:t>
      </w:r>
      <w:proofErr w:type="spellEnd"/>
      <w:r w:rsidRPr="00C40669">
        <w:rPr>
          <w:rFonts w:ascii="Times New Roman" w:hAnsi="Times New Roman" w:cs="Times New Roman"/>
          <w:sz w:val="28"/>
          <w:szCs w:val="28"/>
        </w:rPr>
        <w:t xml:space="preserve"> </w:t>
      </w:r>
      <w:proofErr w:type="spellStart"/>
      <w:r w:rsidRPr="00C40669">
        <w:rPr>
          <w:rFonts w:ascii="Times New Roman" w:hAnsi="Times New Roman" w:cs="Times New Roman"/>
          <w:sz w:val="28"/>
          <w:szCs w:val="28"/>
        </w:rPr>
        <w:t>Б.Медвежий</w:t>
      </w:r>
      <w:proofErr w:type="spellEnd"/>
      <w:r w:rsidRPr="00C40669">
        <w:rPr>
          <w:rFonts w:ascii="Times New Roman" w:hAnsi="Times New Roman" w:cs="Times New Roman"/>
          <w:sz w:val="28"/>
          <w:szCs w:val="28"/>
        </w:rPr>
        <w:t xml:space="preserve"> танец. Бетховен Л. Соч. 33 Багатели, Соч. 119 Багатели </w:t>
      </w:r>
      <w:r w:rsidRPr="00C40669">
        <w:rPr>
          <w:rFonts w:ascii="Times New Roman" w:hAnsi="Times New Roman" w:cs="Times New Roman"/>
          <w:sz w:val="28"/>
          <w:szCs w:val="28"/>
        </w:rPr>
        <w:lastRenderedPageBreak/>
        <w:t xml:space="preserve">Глинка М. Мелодический вальс, Андалузский танец, Тарантелла Глиэр Р. Соч. 19 Мелодия № 1 Григ Э. Соч. 3 Поэтические картинки . Соч. 38 Халлинг, Соч.43 Птичка, Бабочка, Соч. 68 К твоим ногам Гурилев А. Прелюдия фа-диез минор Ильинский А. Соч. 19 Волчок </w:t>
      </w:r>
      <w:proofErr w:type="spellStart"/>
      <w:r w:rsidRPr="00C40669">
        <w:rPr>
          <w:rFonts w:ascii="Times New Roman" w:hAnsi="Times New Roman" w:cs="Times New Roman"/>
          <w:sz w:val="28"/>
          <w:szCs w:val="28"/>
        </w:rPr>
        <w:t>Кржичка</w:t>
      </w:r>
      <w:proofErr w:type="spellEnd"/>
      <w:r w:rsidRPr="00C40669">
        <w:rPr>
          <w:rFonts w:ascii="Times New Roman" w:hAnsi="Times New Roman" w:cs="Times New Roman"/>
          <w:sz w:val="28"/>
          <w:szCs w:val="28"/>
        </w:rPr>
        <w:t xml:space="preserve"> Я. Соч.11 № 1. Полька. Лядов А. Соч. 10 Прелюдия № 1. Соч. 11 Прелюдия № 1. Соч. 40 Музыкальная табакерка, Вальс ля минор Мендельсон Ф. Песни без слов: № 4 Ля мажор, № 8 Ля мажор, 25 № 19 Ми мажор. Мийо Д. «Прощай» Ненов Д. Стаккато. Прокофьев С.Соч. 65 Тарантелла Соч.32 № 2. Менуэт. </w:t>
      </w:r>
      <w:proofErr w:type="spellStart"/>
      <w:r w:rsidRPr="00C40669">
        <w:rPr>
          <w:rFonts w:ascii="Times New Roman" w:hAnsi="Times New Roman" w:cs="Times New Roman"/>
          <w:sz w:val="28"/>
          <w:szCs w:val="28"/>
        </w:rPr>
        <w:t>Пуленк</w:t>
      </w:r>
      <w:proofErr w:type="spellEnd"/>
      <w:r w:rsidRPr="00C40669">
        <w:rPr>
          <w:rFonts w:ascii="Times New Roman" w:hAnsi="Times New Roman" w:cs="Times New Roman"/>
          <w:sz w:val="28"/>
          <w:szCs w:val="28"/>
        </w:rPr>
        <w:t xml:space="preserve"> </w:t>
      </w:r>
      <w:proofErr w:type="spellStart"/>
      <w:r w:rsidRPr="00C40669">
        <w:rPr>
          <w:rFonts w:ascii="Times New Roman" w:hAnsi="Times New Roman" w:cs="Times New Roman"/>
          <w:sz w:val="28"/>
          <w:szCs w:val="28"/>
        </w:rPr>
        <w:t>Ф.Вальс</w:t>
      </w:r>
      <w:proofErr w:type="spellEnd"/>
      <w:r w:rsidRPr="00C40669">
        <w:rPr>
          <w:rFonts w:ascii="Times New Roman" w:hAnsi="Times New Roman" w:cs="Times New Roman"/>
          <w:sz w:val="28"/>
          <w:szCs w:val="28"/>
        </w:rPr>
        <w:t xml:space="preserve"> из альбома пьес «Шестёрки» Скотт С. Экзотический танец. Фрид Г. Соч. 41 Токката Чайковский П. Соч. 37 Времена года: Апрель, Октябрь. Соч. 54 № 10 Колыбельная в бурю, № 16 Мой </w:t>
      </w:r>
      <w:proofErr w:type="spellStart"/>
      <w:r w:rsidRPr="00C40669">
        <w:rPr>
          <w:rFonts w:ascii="Times New Roman" w:hAnsi="Times New Roman" w:cs="Times New Roman"/>
          <w:sz w:val="28"/>
          <w:szCs w:val="28"/>
        </w:rPr>
        <w:t>Лизочек</w:t>
      </w:r>
      <w:proofErr w:type="spellEnd"/>
      <w:r w:rsidRPr="00C40669">
        <w:rPr>
          <w:rFonts w:ascii="Times New Roman" w:hAnsi="Times New Roman" w:cs="Times New Roman"/>
          <w:sz w:val="28"/>
          <w:szCs w:val="28"/>
        </w:rPr>
        <w:t xml:space="preserve"> Шуберт Ф. Скерцо Си-бемоль мажор Шуман</w:t>
      </w:r>
      <w:r w:rsidR="00C40669">
        <w:rPr>
          <w:rFonts w:ascii="Times New Roman" w:hAnsi="Times New Roman" w:cs="Times New Roman"/>
          <w:sz w:val="28"/>
          <w:szCs w:val="28"/>
        </w:rPr>
        <w:t xml:space="preserve"> Р. Детские сцены. Лесные сцены, П. Чайковский. Подснежник</w:t>
      </w:r>
      <w:r w:rsidR="00EB0BDF">
        <w:rPr>
          <w:rFonts w:ascii="Times New Roman" w:hAnsi="Times New Roman" w:cs="Times New Roman"/>
          <w:sz w:val="28"/>
          <w:szCs w:val="28"/>
        </w:rPr>
        <w:t xml:space="preserve">, </w:t>
      </w:r>
      <w:proofErr w:type="spellStart"/>
      <w:r w:rsidR="00EB0BDF">
        <w:rPr>
          <w:rFonts w:ascii="Times New Roman" w:hAnsi="Times New Roman" w:cs="Times New Roman"/>
          <w:sz w:val="28"/>
          <w:szCs w:val="28"/>
        </w:rPr>
        <w:t>Ш.Шарифуллин</w:t>
      </w:r>
      <w:proofErr w:type="spellEnd"/>
      <w:r w:rsidR="00EB0BDF">
        <w:rPr>
          <w:rFonts w:ascii="Times New Roman" w:hAnsi="Times New Roman" w:cs="Times New Roman"/>
          <w:sz w:val="28"/>
          <w:szCs w:val="28"/>
        </w:rPr>
        <w:t>. Пьесы.</w:t>
      </w:r>
    </w:p>
    <w:p w14:paraId="423A219A" w14:textId="77777777" w:rsidR="00227431" w:rsidRPr="00C40669" w:rsidRDefault="00227431" w:rsidP="00227431">
      <w:pPr>
        <w:pStyle w:val="a5"/>
        <w:jc w:val="center"/>
        <w:rPr>
          <w:rFonts w:ascii="Times New Roman" w:hAnsi="Times New Roman" w:cs="Times New Roman"/>
          <w:b/>
          <w:sz w:val="28"/>
          <w:szCs w:val="28"/>
        </w:rPr>
      </w:pPr>
      <w:r w:rsidRPr="00C40669">
        <w:rPr>
          <w:rFonts w:ascii="Times New Roman" w:hAnsi="Times New Roman" w:cs="Times New Roman"/>
          <w:b/>
          <w:sz w:val="28"/>
          <w:szCs w:val="28"/>
        </w:rPr>
        <w:t>Полифонические произведения</w:t>
      </w:r>
    </w:p>
    <w:p w14:paraId="4B27DA4D" w14:textId="77777777" w:rsidR="00227431" w:rsidRPr="00C40669" w:rsidRDefault="00227431" w:rsidP="00227431">
      <w:pPr>
        <w:pStyle w:val="a5"/>
        <w:jc w:val="both"/>
        <w:rPr>
          <w:rFonts w:ascii="Times New Roman" w:hAnsi="Times New Roman" w:cs="Times New Roman"/>
          <w:sz w:val="28"/>
          <w:szCs w:val="28"/>
        </w:rPr>
      </w:pPr>
      <w:r w:rsidRPr="00C40669">
        <w:rPr>
          <w:rFonts w:ascii="Times New Roman" w:hAnsi="Times New Roman" w:cs="Times New Roman"/>
          <w:sz w:val="28"/>
          <w:szCs w:val="28"/>
        </w:rPr>
        <w:t xml:space="preserve">    Бах И.С. Маленькие прелюдии и фуги. 3-х </w:t>
      </w:r>
      <w:proofErr w:type="spellStart"/>
      <w:r w:rsidRPr="00C40669">
        <w:rPr>
          <w:rFonts w:ascii="Times New Roman" w:hAnsi="Times New Roman" w:cs="Times New Roman"/>
          <w:sz w:val="28"/>
          <w:szCs w:val="28"/>
        </w:rPr>
        <w:t>голосная</w:t>
      </w:r>
      <w:proofErr w:type="spellEnd"/>
      <w:r w:rsidRPr="00C40669">
        <w:rPr>
          <w:rFonts w:ascii="Times New Roman" w:hAnsi="Times New Roman" w:cs="Times New Roman"/>
          <w:sz w:val="28"/>
          <w:szCs w:val="28"/>
        </w:rPr>
        <w:t xml:space="preserve"> фуга №4 До мажор, 3-х </w:t>
      </w:r>
      <w:proofErr w:type="spellStart"/>
      <w:r w:rsidRPr="00C40669">
        <w:rPr>
          <w:rFonts w:ascii="Times New Roman" w:hAnsi="Times New Roman" w:cs="Times New Roman"/>
          <w:sz w:val="28"/>
          <w:szCs w:val="28"/>
        </w:rPr>
        <w:t>голосная</w:t>
      </w:r>
      <w:proofErr w:type="spellEnd"/>
      <w:r w:rsidRPr="00C40669">
        <w:rPr>
          <w:rFonts w:ascii="Times New Roman" w:hAnsi="Times New Roman" w:cs="Times New Roman"/>
          <w:sz w:val="28"/>
          <w:szCs w:val="28"/>
        </w:rPr>
        <w:t xml:space="preserve"> фуга №5 Со мажор, Прелюдия и фугетта ре минор, Прелюдия и фугетта ля минор. 2-х </w:t>
      </w:r>
      <w:proofErr w:type="spellStart"/>
      <w:r w:rsidRPr="00C40669">
        <w:rPr>
          <w:rFonts w:ascii="Times New Roman" w:hAnsi="Times New Roman" w:cs="Times New Roman"/>
          <w:sz w:val="28"/>
          <w:szCs w:val="28"/>
        </w:rPr>
        <w:t>голосные</w:t>
      </w:r>
      <w:proofErr w:type="spellEnd"/>
      <w:r w:rsidRPr="00C40669">
        <w:rPr>
          <w:rFonts w:ascii="Times New Roman" w:hAnsi="Times New Roman" w:cs="Times New Roman"/>
          <w:sz w:val="28"/>
          <w:szCs w:val="28"/>
        </w:rPr>
        <w:t xml:space="preserve"> инвенции: ми минор, соль минор, Ля мажор 3-х </w:t>
      </w:r>
      <w:proofErr w:type="spellStart"/>
      <w:r w:rsidRPr="00C40669">
        <w:rPr>
          <w:rFonts w:ascii="Times New Roman" w:hAnsi="Times New Roman" w:cs="Times New Roman"/>
          <w:sz w:val="28"/>
          <w:szCs w:val="28"/>
        </w:rPr>
        <w:t>голосные</w:t>
      </w:r>
      <w:proofErr w:type="spellEnd"/>
      <w:r w:rsidRPr="00C40669">
        <w:rPr>
          <w:rFonts w:ascii="Times New Roman" w:hAnsi="Times New Roman" w:cs="Times New Roman"/>
          <w:sz w:val="28"/>
          <w:szCs w:val="28"/>
        </w:rPr>
        <w:t xml:space="preserve"> инвенции: до минор, Ре мажор, ре минор, Фа мажор, ми минор, соль минор. Французские сюиты си минор, до минор. ХТК. Т. I. Прелюдии и фуги: до минор, Си-бемоль мажор Гендель Г. Сюита Соль мажор. Фугетта Ре мажор. Чакона Фа мажор, Каприччио соль минор Глинка М. Фуга ля минор Франк Ц. Избранные детские пьесы под ред. Брауде: № 4 Ре мажор, № 9 фа мино</w:t>
      </w:r>
      <w:r w:rsidR="00C40669">
        <w:rPr>
          <w:rFonts w:ascii="Times New Roman" w:hAnsi="Times New Roman" w:cs="Times New Roman"/>
          <w:sz w:val="28"/>
          <w:szCs w:val="28"/>
        </w:rPr>
        <w:t>р Чюрлёнис А. Фугетта си минор, Д. Шостакович. Полька из Первой балетной сюиты.</w:t>
      </w:r>
    </w:p>
    <w:p w14:paraId="52EE8F24" w14:textId="77777777" w:rsidR="00227431" w:rsidRPr="00C40669" w:rsidRDefault="00227431" w:rsidP="00227431">
      <w:pPr>
        <w:pStyle w:val="a5"/>
        <w:jc w:val="center"/>
        <w:rPr>
          <w:rFonts w:ascii="Times New Roman" w:hAnsi="Times New Roman" w:cs="Times New Roman"/>
          <w:b/>
          <w:sz w:val="28"/>
          <w:szCs w:val="28"/>
        </w:rPr>
      </w:pPr>
      <w:r w:rsidRPr="00C40669">
        <w:rPr>
          <w:rFonts w:ascii="Times New Roman" w:hAnsi="Times New Roman" w:cs="Times New Roman"/>
          <w:b/>
          <w:sz w:val="28"/>
          <w:szCs w:val="28"/>
        </w:rPr>
        <w:t>Произведения крупной формы</w:t>
      </w:r>
    </w:p>
    <w:p w14:paraId="24F649BF" w14:textId="77777777" w:rsidR="00227431" w:rsidRPr="00C40669" w:rsidRDefault="00227431" w:rsidP="00227431">
      <w:pPr>
        <w:pStyle w:val="a5"/>
        <w:jc w:val="both"/>
        <w:rPr>
          <w:rFonts w:ascii="Times New Roman" w:hAnsi="Times New Roman" w:cs="Times New Roman"/>
          <w:sz w:val="28"/>
          <w:szCs w:val="28"/>
        </w:rPr>
      </w:pPr>
      <w:r w:rsidRPr="00C40669">
        <w:rPr>
          <w:rFonts w:ascii="Times New Roman" w:hAnsi="Times New Roman" w:cs="Times New Roman"/>
          <w:sz w:val="28"/>
          <w:szCs w:val="28"/>
        </w:rPr>
        <w:t xml:space="preserve">     Бах И.С. Концерт фа минор (2, 3 части) 26 Бетховен Л. Соч. 49 № 1 Соната № 19 соль минор Гайдн И. Сонаты: Ре мажор, Соль мажор, Ми мажор, Фа мажор, До мажор, до минор (2 и 3 части), соль минор. Концерт Ре мажор (2 и 3 части). Венгерское рондо Соль мажор. Гендель Г. Концерт Фа мажор (весь) Глинка М. Вариации «Среди долины </w:t>
      </w:r>
      <w:proofErr w:type="spellStart"/>
      <w:r w:rsidRPr="00C40669">
        <w:rPr>
          <w:rFonts w:ascii="Times New Roman" w:hAnsi="Times New Roman" w:cs="Times New Roman"/>
          <w:sz w:val="28"/>
          <w:szCs w:val="28"/>
        </w:rPr>
        <w:t>ровныя</w:t>
      </w:r>
      <w:proofErr w:type="spellEnd"/>
      <w:r w:rsidRPr="00C40669">
        <w:rPr>
          <w:rFonts w:ascii="Times New Roman" w:hAnsi="Times New Roman" w:cs="Times New Roman"/>
          <w:sz w:val="28"/>
          <w:szCs w:val="28"/>
        </w:rPr>
        <w:t xml:space="preserve">» </w:t>
      </w:r>
      <w:proofErr w:type="spellStart"/>
      <w:r w:rsidRPr="00C40669">
        <w:rPr>
          <w:rFonts w:ascii="Times New Roman" w:hAnsi="Times New Roman" w:cs="Times New Roman"/>
          <w:sz w:val="28"/>
          <w:szCs w:val="28"/>
        </w:rPr>
        <w:t>Кабалевский</w:t>
      </w:r>
      <w:proofErr w:type="spellEnd"/>
      <w:r w:rsidRPr="00C40669">
        <w:rPr>
          <w:rFonts w:ascii="Times New Roman" w:hAnsi="Times New Roman" w:cs="Times New Roman"/>
          <w:sz w:val="28"/>
          <w:szCs w:val="28"/>
        </w:rPr>
        <w:t xml:space="preserve"> Д. Соч. 13 Соната До мажор </w:t>
      </w:r>
      <w:proofErr w:type="spellStart"/>
      <w:r w:rsidRPr="00C40669">
        <w:rPr>
          <w:rFonts w:ascii="Times New Roman" w:hAnsi="Times New Roman" w:cs="Times New Roman"/>
          <w:sz w:val="28"/>
          <w:szCs w:val="28"/>
        </w:rPr>
        <w:t>Клементи</w:t>
      </w:r>
      <w:proofErr w:type="spellEnd"/>
      <w:r w:rsidRPr="00C40669">
        <w:rPr>
          <w:rFonts w:ascii="Times New Roman" w:hAnsi="Times New Roman" w:cs="Times New Roman"/>
          <w:sz w:val="28"/>
          <w:szCs w:val="28"/>
        </w:rPr>
        <w:t xml:space="preserve"> М. Сонаты: Си-бемоль мажор соч. 38, Ми-бемоль мажор соч. 37 Моцарт В. Сонаты под ред. </w:t>
      </w:r>
      <w:proofErr w:type="spellStart"/>
      <w:r w:rsidRPr="00C40669">
        <w:rPr>
          <w:rFonts w:ascii="Times New Roman" w:hAnsi="Times New Roman" w:cs="Times New Roman"/>
          <w:sz w:val="28"/>
          <w:szCs w:val="28"/>
        </w:rPr>
        <w:t>Гольденвейзера</w:t>
      </w:r>
      <w:proofErr w:type="spellEnd"/>
      <w:r w:rsidRPr="00C40669">
        <w:rPr>
          <w:rFonts w:ascii="Times New Roman" w:hAnsi="Times New Roman" w:cs="Times New Roman"/>
          <w:sz w:val="28"/>
          <w:szCs w:val="28"/>
        </w:rPr>
        <w:t xml:space="preserve">: Фа мажор № 2, Соль мажор № 5, Фа мажор № 19. Фантазия ре минор. Концерт Соль мажор Полунин </w:t>
      </w:r>
      <w:proofErr w:type="spellStart"/>
      <w:r w:rsidRPr="00C40669">
        <w:rPr>
          <w:rFonts w:ascii="Times New Roman" w:hAnsi="Times New Roman" w:cs="Times New Roman"/>
          <w:sz w:val="28"/>
          <w:szCs w:val="28"/>
        </w:rPr>
        <w:t>А.Концертино</w:t>
      </w:r>
      <w:proofErr w:type="spellEnd"/>
      <w:r w:rsidRPr="00C40669">
        <w:rPr>
          <w:rFonts w:ascii="Times New Roman" w:hAnsi="Times New Roman" w:cs="Times New Roman"/>
          <w:sz w:val="28"/>
          <w:szCs w:val="28"/>
        </w:rPr>
        <w:t xml:space="preserve"> ля минор </w:t>
      </w:r>
      <w:proofErr w:type="spellStart"/>
      <w:r w:rsidRPr="00C40669">
        <w:rPr>
          <w:rFonts w:ascii="Times New Roman" w:hAnsi="Times New Roman" w:cs="Times New Roman"/>
          <w:sz w:val="28"/>
          <w:szCs w:val="28"/>
        </w:rPr>
        <w:t>Скарлатти</w:t>
      </w:r>
      <w:proofErr w:type="spellEnd"/>
      <w:r w:rsidRPr="00C40669">
        <w:rPr>
          <w:rFonts w:ascii="Times New Roman" w:hAnsi="Times New Roman" w:cs="Times New Roman"/>
          <w:sz w:val="28"/>
          <w:szCs w:val="28"/>
        </w:rPr>
        <w:t xml:space="preserve"> Д. 60 сонат: № 32, № 33 Хачатурян А. Сонатина </w:t>
      </w:r>
      <w:proofErr w:type="gramStart"/>
      <w:r w:rsidRPr="00C40669">
        <w:rPr>
          <w:rFonts w:ascii="Times New Roman" w:hAnsi="Times New Roman" w:cs="Times New Roman"/>
          <w:sz w:val="28"/>
          <w:szCs w:val="28"/>
        </w:rPr>
        <w:t>До</w:t>
      </w:r>
      <w:proofErr w:type="gramEnd"/>
      <w:r w:rsidRPr="00C40669">
        <w:rPr>
          <w:rFonts w:ascii="Times New Roman" w:hAnsi="Times New Roman" w:cs="Times New Roman"/>
          <w:sz w:val="28"/>
          <w:szCs w:val="28"/>
        </w:rPr>
        <w:t xml:space="preserve"> мажор. </w:t>
      </w:r>
    </w:p>
    <w:p w14:paraId="1777ECEC" w14:textId="77777777" w:rsidR="00227431" w:rsidRPr="00C40669" w:rsidRDefault="00227431" w:rsidP="00227431">
      <w:pPr>
        <w:pStyle w:val="a5"/>
        <w:jc w:val="center"/>
        <w:rPr>
          <w:rFonts w:ascii="Times New Roman" w:hAnsi="Times New Roman" w:cs="Times New Roman"/>
          <w:b/>
          <w:sz w:val="28"/>
          <w:szCs w:val="28"/>
        </w:rPr>
      </w:pPr>
      <w:r w:rsidRPr="00C40669">
        <w:rPr>
          <w:rFonts w:ascii="Times New Roman" w:hAnsi="Times New Roman" w:cs="Times New Roman"/>
          <w:b/>
          <w:sz w:val="28"/>
          <w:szCs w:val="28"/>
        </w:rPr>
        <w:t>Примерные экзаменационные программы</w:t>
      </w:r>
    </w:p>
    <w:p w14:paraId="6EC8C69D" w14:textId="77777777" w:rsidR="00227431" w:rsidRPr="00C40669" w:rsidRDefault="00227431" w:rsidP="00227431">
      <w:pPr>
        <w:pStyle w:val="a5"/>
        <w:numPr>
          <w:ilvl w:val="0"/>
          <w:numId w:val="3"/>
        </w:numPr>
        <w:jc w:val="both"/>
        <w:rPr>
          <w:rFonts w:ascii="Times New Roman" w:hAnsi="Times New Roman" w:cs="Times New Roman"/>
          <w:sz w:val="28"/>
          <w:szCs w:val="28"/>
        </w:rPr>
      </w:pPr>
      <w:r w:rsidRPr="00C40669">
        <w:rPr>
          <w:rFonts w:ascii="Times New Roman" w:hAnsi="Times New Roman" w:cs="Times New Roman"/>
          <w:sz w:val="28"/>
          <w:szCs w:val="28"/>
        </w:rPr>
        <w:t xml:space="preserve">Черни К. Соч. 299 № 24 Этюд Ре мажор Бах И.С. 3-х </w:t>
      </w:r>
      <w:proofErr w:type="spellStart"/>
      <w:r w:rsidRPr="00C40669">
        <w:rPr>
          <w:rFonts w:ascii="Times New Roman" w:hAnsi="Times New Roman" w:cs="Times New Roman"/>
          <w:sz w:val="28"/>
          <w:szCs w:val="28"/>
        </w:rPr>
        <w:t>голосная</w:t>
      </w:r>
      <w:proofErr w:type="spellEnd"/>
      <w:r w:rsidRPr="00C40669">
        <w:rPr>
          <w:rFonts w:ascii="Times New Roman" w:hAnsi="Times New Roman" w:cs="Times New Roman"/>
          <w:sz w:val="28"/>
          <w:szCs w:val="28"/>
        </w:rPr>
        <w:t xml:space="preserve"> инвенция ми минор Гайдн И. Соната фа мажор Григ Э. </w:t>
      </w:r>
      <w:r w:rsidRPr="00C40669">
        <w:rPr>
          <w:rFonts w:ascii="Times New Roman" w:hAnsi="Times New Roman" w:cs="Times New Roman"/>
          <w:sz w:val="28"/>
          <w:szCs w:val="28"/>
        </w:rPr>
        <w:lastRenderedPageBreak/>
        <w:t xml:space="preserve">Колыбельная соль-диез минор 2. Мошковский М. Соч. 18 Этюд Соль мажор Бах И.С. Прелюдия и фуга ля минор (Маленькие прелюдии и фуги) Гайдн И. Концерт Ре мажор (2 и 3 часть) Чайковский П. Подснежник 3. Крамер И. Этюд № 10 До мажор Чюрлёнис А. Фугетта си минор Моцарт В. Соната Фа мажор (1 часть) Мендельсон Ф. Песня без слов Ми мажор </w:t>
      </w:r>
    </w:p>
    <w:p w14:paraId="27786DAC" w14:textId="77777777" w:rsidR="00227431" w:rsidRDefault="00227431" w:rsidP="00227431">
      <w:pPr>
        <w:pStyle w:val="a5"/>
        <w:tabs>
          <w:tab w:val="left" w:pos="0"/>
        </w:tabs>
        <w:ind w:left="-142"/>
        <w:jc w:val="both"/>
        <w:rPr>
          <w:rFonts w:ascii="Times New Roman" w:hAnsi="Times New Roman" w:cs="Times New Roman"/>
          <w:sz w:val="24"/>
          <w:szCs w:val="24"/>
        </w:rPr>
      </w:pPr>
    </w:p>
    <w:p w14:paraId="5214240B" w14:textId="77777777" w:rsidR="00227431" w:rsidRPr="00506B72" w:rsidRDefault="00227431" w:rsidP="00227431">
      <w:pPr>
        <w:pStyle w:val="a5"/>
        <w:tabs>
          <w:tab w:val="left" w:pos="0"/>
        </w:tabs>
        <w:ind w:left="-142"/>
        <w:jc w:val="center"/>
        <w:rPr>
          <w:rFonts w:ascii="Times New Roman" w:hAnsi="Times New Roman" w:cs="Times New Roman"/>
          <w:b/>
          <w:sz w:val="28"/>
          <w:szCs w:val="28"/>
        </w:rPr>
      </w:pPr>
      <w:r w:rsidRPr="00506B72">
        <w:rPr>
          <w:rFonts w:ascii="Times New Roman" w:hAnsi="Times New Roman" w:cs="Times New Roman"/>
          <w:b/>
          <w:sz w:val="28"/>
          <w:szCs w:val="28"/>
        </w:rPr>
        <w:t>VII</w:t>
      </w:r>
      <w:r>
        <w:rPr>
          <w:rFonts w:ascii="Times New Roman" w:hAnsi="Times New Roman" w:cs="Times New Roman"/>
          <w:b/>
          <w:sz w:val="28"/>
          <w:szCs w:val="28"/>
        </w:rPr>
        <w:t>-</w:t>
      </w:r>
      <w:r>
        <w:rPr>
          <w:rFonts w:ascii="Times New Roman" w:hAnsi="Times New Roman" w:cs="Times New Roman"/>
          <w:b/>
          <w:sz w:val="28"/>
          <w:szCs w:val="28"/>
          <w:lang w:val="en-US"/>
        </w:rPr>
        <w:t>VIII</w:t>
      </w:r>
      <w:r w:rsidRPr="00506B72">
        <w:rPr>
          <w:rFonts w:ascii="Times New Roman" w:hAnsi="Times New Roman" w:cs="Times New Roman"/>
          <w:b/>
          <w:sz w:val="28"/>
          <w:szCs w:val="28"/>
        </w:rPr>
        <w:t xml:space="preserve"> КЛАСС</w:t>
      </w:r>
      <w:r>
        <w:rPr>
          <w:rFonts w:ascii="Times New Roman" w:hAnsi="Times New Roman" w:cs="Times New Roman"/>
          <w:b/>
          <w:sz w:val="28"/>
          <w:szCs w:val="28"/>
        </w:rPr>
        <w:t>Ы</w:t>
      </w:r>
    </w:p>
    <w:p w14:paraId="69B79B8D" w14:textId="77777777" w:rsidR="00227431" w:rsidRDefault="00227431" w:rsidP="00227431">
      <w:pPr>
        <w:pStyle w:val="a5"/>
        <w:tabs>
          <w:tab w:val="left" w:pos="0"/>
        </w:tabs>
        <w:ind w:left="-142"/>
        <w:jc w:val="both"/>
        <w:rPr>
          <w:rFonts w:ascii="Times New Roman" w:hAnsi="Times New Roman" w:cs="Times New Roman"/>
          <w:sz w:val="28"/>
          <w:szCs w:val="28"/>
        </w:rPr>
      </w:pPr>
      <w:r w:rsidRPr="00506B7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06B72">
        <w:rPr>
          <w:rFonts w:ascii="Times New Roman" w:hAnsi="Times New Roman" w:cs="Times New Roman"/>
          <w:sz w:val="28"/>
          <w:szCs w:val="28"/>
        </w:rPr>
        <w:t>В течение года уч</w:t>
      </w:r>
      <w:r>
        <w:rPr>
          <w:rFonts w:ascii="Times New Roman" w:hAnsi="Times New Roman" w:cs="Times New Roman"/>
          <w:sz w:val="28"/>
          <w:szCs w:val="28"/>
        </w:rPr>
        <w:t>ащийся должен пройти не менее 10</w:t>
      </w:r>
      <w:r w:rsidRPr="00506B72">
        <w:rPr>
          <w:rFonts w:ascii="Times New Roman" w:hAnsi="Times New Roman" w:cs="Times New Roman"/>
          <w:sz w:val="28"/>
          <w:szCs w:val="28"/>
        </w:rPr>
        <w:t xml:space="preserve"> произведений, в том числе: 2 полифонических, 2 произведения крупной формы (сонаты, вариации, концерты),</w:t>
      </w:r>
      <w:r>
        <w:rPr>
          <w:rFonts w:ascii="Times New Roman" w:hAnsi="Times New Roman" w:cs="Times New Roman"/>
          <w:sz w:val="28"/>
          <w:szCs w:val="28"/>
        </w:rPr>
        <w:t xml:space="preserve"> 4 пьесы различного характера, 2 этюда</w:t>
      </w:r>
      <w:r w:rsidRPr="00506B72">
        <w:rPr>
          <w:rFonts w:ascii="Times New Roman" w:hAnsi="Times New Roman" w:cs="Times New Roman"/>
          <w:sz w:val="28"/>
          <w:szCs w:val="28"/>
        </w:rPr>
        <w:t>. В течение года учащийся должен выступить два раза на академических концертах. Обязательно исполнение двух этюдов, полифонии, крупной формы, пьесы. На переходном экзамене надо</w:t>
      </w:r>
      <w:r>
        <w:rPr>
          <w:rFonts w:ascii="Times New Roman" w:hAnsi="Times New Roman" w:cs="Times New Roman"/>
          <w:sz w:val="28"/>
          <w:szCs w:val="28"/>
        </w:rPr>
        <w:t xml:space="preserve"> исполнить 2</w:t>
      </w:r>
      <w:r w:rsidRPr="00506B72">
        <w:rPr>
          <w:rFonts w:ascii="Times New Roman" w:hAnsi="Times New Roman" w:cs="Times New Roman"/>
          <w:sz w:val="28"/>
          <w:szCs w:val="28"/>
        </w:rPr>
        <w:t xml:space="preserve"> произведения</w:t>
      </w:r>
      <w:r>
        <w:rPr>
          <w:rFonts w:ascii="Times New Roman" w:hAnsi="Times New Roman" w:cs="Times New Roman"/>
          <w:sz w:val="28"/>
          <w:szCs w:val="28"/>
        </w:rPr>
        <w:t xml:space="preserve"> в 7 классе : этюд, полифонию или </w:t>
      </w:r>
      <w:r w:rsidRPr="00506B72">
        <w:rPr>
          <w:rFonts w:ascii="Times New Roman" w:hAnsi="Times New Roman" w:cs="Times New Roman"/>
          <w:sz w:val="28"/>
          <w:szCs w:val="28"/>
        </w:rPr>
        <w:t>крупную форму и пьесу</w:t>
      </w:r>
      <w:r>
        <w:rPr>
          <w:rFonts w:ascii="Times New Roman" w:hAnsi="Times New Roman" w:cs="Times New Roman"/>
          <w:sz w:val="28"/>
          <w:szCs w:val="28"/>
        </w:rPr>
        <w:t xml:space="preserve"> и в 8 классе полифонию, крупную форму и пьесу развернутого характера</w:t>
      </w:r>
      <w:proofErr w:type="gramStart"/>
      <w:r>
        <w:rPr>
          <w:rFonts w:ascii="Times New Roman" w:hAnsi="Times New Roman" w:cs="Times New Roman"/>
          <w:sz w:val="28"/>
          <w:szCs w:val="28"/>
        </w:rPr>
        <w:t xml:space="preserve"> </w:t>
      </w:r>
      <w:r w:rsidRPr="00506B72">
        <w:rPr>
          <w:rFonts w:ascii="Times New Roman" w:hAnsi="Times New Roman" w:cs="Times New Roman"/>
          <w:sz w:val="28"/>
          <w:szCs w:val="28"/>
        </w:rPr>
        <w:t>.</w:t>
      </w:r>
      <w:proofErr w:type="gramEnd"/>
    </w:p>
    <w:p w14:paraId="43D75D18" w14:textId="77777777" w:rsidR="00227431" w:rsidRDefault="00227431" w:rsidP="00227431">
      <w:pPr>
        <w:pStyle w:val="a5"/>
        <w:tabs>
          <w:tab w:val="left" w:pos="0"/>
        </w:tabs>
        <w:ind w:left="-142"/>
        <w:jc w:val="both"/>
        <w:rPr>
          <w:rFonts w:ascii="Times New Roman" w:hAnsi="Times New Roman" w:cs="Times New Roman"/>
          <w:sz w:val="28"/>
          <w:szCs w:val="28"/>
        </w:rPr>
      </w:pPr>
    </w:p>
    <w:p w14:paraId="381B38A3" w14:textId="77777777" w:rsidR="00227431" w:rsidRPr="00FC3B38" w:rsidRDefault="00227431" w:rsidP="00227431">
      <w:pPr>
        <w:pStyle w:val="a5"/>
        <w:tabs>
          <w:tab w:val="left" w:pos="0"/>
        </w:tabs>
        <w:ind w:left="-142"/>
        <w:jc w:val="center"/>
        <w:rPr>
          <w:rFonts w:ascii="Times New Roman" w:hAnsi="Times New Roman" w:cs="Times New Roman"/>
          <w:b/>
          <w:sz w:val="28"/>
          <w:szCs w:val="28"/>
        </w:rPr>
      </w:pPr>
      <w:r w:rsidRPr="00506B72">
        <w:rPr>
          <w:rFonts w:ascii="Times New Roman" w:hAnsi="Times New Roman" w:cs="Times New Roman"/>
          <w:sz w:val="28"/>
          <w:szCs w:val="28"/>
        </w:rPr>
        <w:t xml:space="preserve"> </w:t>
      </w:r>
      <w:r w:rsidRPr="00FC3B38">
        <w:rPr>
          <w:rFonts w:ascii="Times New Roman" w:hAnsi="Times New Roman" w:cs="Times New Roman"/>
          <w:b/>
          <w:sz w:val="28"/>
          <w:szCs w:val="28"/>
        </w:rPr>
        <w:t>Примерный репертуарный список</w:t>
      </w:r>
    </w:p>
    <w:p w14:paraId="075893AB" w14:textId="77777777" w:rsidR="00227431" w:rsidRDefault="00227431" w:rsidP="00227431">
      <w:pPr>
        <w:pStyle w:val="a5"/>
        <w:tabs>
          <w:tab w:val="left" w:pos="0"/>
        </w:tabs>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506B72">
        <w:rPr>
          <w:rFonts w:ascii="Times New Roman" w:hAnsi="Times New Roman" w:cs="Times New Roman"/>
          <w:sz w:val="28"/>
          <w:szCs w:val="28"/>
        </w:rPr>
        <w:t xml:space="preserve">Этюды: Александров А. Соч. 33 Этюды: ми минор, ля минор Аренский А. Этюды: Соч. 19 № 1; Соч. 74 №№ 1,5,11; Соч. 41 № 1 Беренс Г. Соч. 61 Этюды: Тетради I-IV (по выбору) </w:t>
      </w:r>
      <w:proofErr w:type="spellStart"/>
      <w:r w:rsidRPr="00506B72">
        <w:rPr>
          <w:rFonts w:ascii="Times New Roman" w:hAnsi="Times New Roman" w:cs="Times New Roman"/>
          <w:sz w:val="28"/>
          <w:szCs w:val="28"/>
        </w:rPr>
        <w:t>Гуммель</w:t>
      </w:r>
      <w:proofErr w:type="spellEnd"/>
      <w:r w:rsidRPr="00506B72">
        <w:rPr>
          <w:rFonts w:ascii="Times New Roman" w:hAnsi="Times New Roman" w:cs="Times New Roman"/>
          <w:sz w:val="28"/>
          <w:szCs w:val="28"/>
        </w:rPr>
        <w:t xml:space="preserve"> И. Соч. 125 Этюды под ред. И. </w:t>
      </w:r>
      <w:proofErr w:type="spellStart"/>
      <w:r w:rsidRPr="00506B72">
        <w:rPr>
          <w:rFonts w:ascii="Times New Roman" w:hAnsi="Times New Roman" w:cs="Times New Roman"/>
          <w:sz w:val="28"/>
          <w:szCs w:val="28"/>
        </w:rPr>
        <w:t>Дакса</w:t>
      </w:r>
      <w:proofErr w:type="spellEnd"/>
      <w:r w:rsidRPr="00506B72">
        <w:rPr>
          <w:rFonts w:ascii="Times New Roman" w:hAnsi="Times New Roman" w:cs="Times New Roman"/>
          <w:sz w:val="28"/>
          <w:szCs w:val="28"/>
        </w:rPr>
        <w:t xml:space="preserve">. </w:t>
      </w:r>
      <w:proofErr w:type="spellStart"/>
      <w:r w:rsidRPr="00506B72">
        <w:rPr>
          <w:rFonts w:ascii="Times New Roman" w:hAnsi="Times New Roman" w:cs="Times New Roman"/>
          <w:sz w:val="28"/>
          <w:szCs w:val="28"/>
        </w:rPr>
        <w:t>Зиринг</w:t>
      </w:r>
      <w:proofErr w:type="spellEnd"/>
      <w:r w:rsidRPr="00506B72">
        <w:rPr>
          <w:rFonts w:ascii="Times New Roman" w:hAnsi="Times New Roman" w:cs="Times New Roman"/>
          <w:sz w:val="28"/>
          <w:szCs w:val="28"/>
        </w:rPr>
        <w:t xml:space="preserve"> В. Соч. 14, 2 октавных этюды </w:t>
      </w:r>
      <w:proofErr w:type="spellStart"/>
      <w:r w:rsidRPr="00506B72">
        <w:rPr>
          <w:rFonts w:ascii="Times New Roman" w:hAnsi="Times New Roman" w:cs="Times New Roman"/>
          <w:sz w:val="28"/>
          <w:szCs w:val="28"/>
        </w:rPr>
        <w:t>Клементи-Таузиг</w:t>
      </w:r>
      <w:proofErr w:type="spellEnd"/>
      <w:r w:rsidRPr="00506B72">
        <w:rPr>
          <w:rFonts w:ascii="Times New Roman" w:hAnsi="Times New Roman" w:cs="Times New Roman"/>
          <w:sz w:val="28"/>
          <w:szCs w:val="28"/>
        </w:rPr>
        <w:t xml:space="preserve"> Этюды №№ 1,2,9,11 Кобылянский А. 7 октавных этюдов: №№ 1,2,4,7 Лёв И. Октавные этюды: Тарантелла Крамер И. Соч. 60 Этюды №№ 4,5,10,12 </w:t>
      </w:r>
      <w:proofErr w:type="spellStart"/>
      <w:r w:rsidRPr="00506B72">
        <w:rPr>
          <w:rFonts w:ascii="Times New Roman" w:hAnsi="Times New Roman" w:cs="Times New Roman"/>
          <w:sz w:val="28"/>
          <w:szCs w:val="28"/>
        </w:rPr>
        <w:t>Лешгорн</w:t>
      </w:r>
      <w:proofErr w:type="spellEnd"/>
      <w:r w:rsidRPr="00506B72">
        <w:rPr>
          <w:rFonts w:ascii="Times New Roman" w:hAnsi="Times New Roman" w:cs="Times New Roman"/>
          <w:sz w:val="28"/>
          <w:szCs w:val="28"/>
        </w:rPr>
        <w:t xml:space="preserve"> А.Соч.66. Этюды 27, 29,32 Лядов Соч. 37. Этюд Фа мажор Мак-</w:t>
      </w:r>
      <w:proofErr w:type="spellStart"/>
      <w:r w:rsidRPr="00506B72">
        <w:rPr>
          <w:rFonts w:ascii="Times New Roman" w:hAnsi="Times New Roman" w:cs="Times New Roman"/>
          <w:sz w:val="28"/>
          <w:szCs w:val="28"/>
        </w:rPr>
        <w:t>Доуэлл</w:t>
      </w:r>
      <w:proofErr w:type="spellEnd"/>
      <w:r w:rsidRPr="00506B72">
        <w:rPr>
          <w:rFonts w:ascii="Times New Roman" w:hAnsi="Times New Roman" w:cs="Times New Roman"/>
          <w:sz w:val="28"/>
          <w:szCs w:val="28"/>
        </w:rPr>
        <w:t xml:space="preserve"> Э. Вечное движение. Машковский М. 15 виртуозных этюдов №№2, 4, 5, 6, 9 28 </w:t>
      </w:r>
    </w:p>
    <w:p w14:paraId="6C25C16A" w14:textId="77777777" w:rsidR="00227431" w:rsidRPr="00FC3B38" w:rsidRDefault="00227431" w:rsidP="00227431">
      <w:pPr>
        <w:pStyle w:val="a5"/>
        <w:tabs>
          <w:tab w:val="left" w:pos="0"/>
        </w:tabs>
        <w:ind w:left="-142"/>
        <w:jc w:val="center"/>
        <w:rPr>
          <w:rFonts w:ascii="Times New Roman" w:hAnsi="Times New Roman" w:cs="Times New Roman"/>
          <w:b/>
          <w:sz w:val="28"/>
          <w:szCs w:val="28"/>
        </w:rPr>
      </w:pPr>
      <w:r w:rsidRPr="00FC3B38">
        <w:rPr>
          <w:rFonts w:ascii="Times New Roman" w:hAnsi="Times New Roman" w:cs="Times New Roman"/>
          <w:b/>
          <w:sz w:val="28"/>
          <w:szCs w:val="28"/>
        </w:rPr>
        <w:t>Пьесы</w:t>
      </w:r>
    </w:p>
    <w:p w14:paraId="7F79E57B" w14:textId="77777777" w:rsidR="00227431" w:rsidRDefault="00227431" w:rsidP="00227431">
      <w:pPr>
        <w:pStyle w:val="a5"/>
        <w:tabs>
          <w:tab w:val="left" w:pos="0"/>
        </w:tabs>
        <w:ind w:left="-142"/>
        <w:jc w:val="both"/>
        <w:rPr>
          <w:rFonts w:ascii="Times New Roman" w:hAnsi="Times New Roman" w:cs="Times New Roman"/>
          <w:sz w:val="28"/>
          <w:szCs w:val="28"/>
        </w:rPr>
      </w:pPr>
      <w:r w:rsidRPr="00506B72">
        <w:rPr>
          <w:rFonts w:ascii="Times New Roman" w:hAnsi="Times New Roman" w:cs="Times New Roman"/>
          <w:sz w:val="28"/>
          <w:szCs w:val="28"/>
        </w:rPr>
        <w:t xml:space="preserve">Аренский А. Соч. 25 № 1 Экспромт Си мажор. Соч. 36 №10 Незабудка. Соч. 42 № 2 Романс Ля-бемоль мажор. Соч. 46 № 1 У фонтана. Соч.53 № 3 Романс Фа мажор. Соч. 63. № 1 Прелюдия. Утешение Бабаджанян А. Прелюдия Баланчивадзе А. Ноктюрн Бетховен Л. Соч. 33 Багатели: Ми-бемоль мажор, Ля мажор. Экосезы. Бородин А. Маленькая сюита: Ноктюрн, В монастыре, Грёзы, Интермеццо Благой Д. Прелюдии (по выбору) Глазунов А. Соч. 3 Вальс, Соч. 49 Гавот № 3, Соч. 25 Прелюдия № 1, Соч.42 Пастораль № 1 Глинка М. Ноктюрн «Разлука» Глиэр Р. Соч. 16 Прелюдия до минор. Соч. 43 Прелюдия Ре-бемоль мажор. Соч. 38 Лирические пьесы: Мелодия, Элегия, Колыбельная. Соч. 65 Баллада до минор. Соч. 71 Кобольд. Соч. 6 Юморески: Ре мажор, соль-диез минор, До мажор </w:t>
      </w:r>
      <w:proofErr w:type="spellStart"/>
      <w:r w:rsidRPr="00506B72">
        <w:rPr>
          <w:rFonts w:ascii="Times New Roman" w:hAnsi="Times New Roman" w:cs="Times New Roman"/>
          <w:sz w:val="28"/>
          <w:szCs w:val="28"/>
        </w:rPr>
        <w:t>Дакен</w:t>
      </w:r>
      <w:proofErr w:type="spellEnd"/>
      <w:r w:rsidRPr="00506B72">
        <w:rPr>
          <w:rFonts w:ascii="Times New Roman" w:hAnsi="Times New Roman" w:cs="Times New Roman"/>
          <w:sz w:val="28"/>
          <w:szCs w:val="28"/>
        </w:rPr>
        <w:t xml:space="preserve"> К. Кукушка Дворжак А. Соч. 101 Юмореска № 7 Дебюсси К. Детский уголок</w:t>
      </w:r>
      <w:proofErr w:type="gramStart"/>
      <w:r w:rsidRPr="00506B72">
        <w:rPr>
          <w:rFonts w:ascii="Times New Roman" w:hAnsi="Times New Roman" w:cs="Times New Roman"/>
          <w:sz w:val="28"/>
          <w:szCs w:val="28"/>
        </w:rPr>
        <w:t xml:space="preserve"> .</w:t>
      </w:r>
      <w:proofErr w:type="gramEnd"/>
      <w:r w:rsidRPr="00506B72">
        <w:rPr>
          <w:rFonts w:ascii="Times New Roman" w:hAnsi="Times New Roman" w:cs="Times New Roman"/>
          <w:sz w:val="28"/>
          <w:szCs w:val="28"/>
        </w:rPr>
        <w:t xml:space="preserve"> </w:t>
      </w:r>
      <w:proofErr w:type="spellStart"/>
      <w:r w:rsidRPr="00506B72">
        <w:rPr>
          <w:rFonts w:ascii="Times New Roman" w:hAnsi="Times New Roman" w:cs="Times New Roman"/>
          <w:sz w:val="28"/>
          <w:szCs w:val="28"/>
        </w:rPr>
        <w:t>Изолфсон</w:t>
      </w:r>
      <w:proofErr w:type="spellEnd"/>
      <w:r w:rsidRPr="00506B72">
        <w:rPr>
          <w:rFonts w:ascii="Times New Roman" w:hAnsi="Times New Roman" w:cs="Times New Roman"/>
          <w:sz w:val="28"/>
          <w:szCs w:val="28"/>
        </w:rPr>
        <w:t xml:space="preserve"> П. Интермеццо. (Звуки мира </w:t>
      </w:r>
      <w:proofErr w:type="spellStart"/>
      <w:r w:rsidRPr="00506B72">
        <w:rPr>
          <w:rFonts w:ascii="Times New Roman" w:hAnsi="Times New Roman" w:cs="Times New Roman"/>
          <w:sz w:val="28"/>
          <w:szCs w:val="28"/>
        </w:rPr>
        <w:t>вып</w:t>
      </w:r>
      <w:proofErr w:type="spellEnd"/>
      <w:r w:rsidRPr="00506B72">
        <w:rPr>
          <w:rFonts w:ascii="Times New Roman" w:hAnsi="Times New Roman" w:cs="Times New Roman"/>
          <w:sz w:val="28"/>
          <w:szCs w:val="28"/>
        </w:rPr>
        <w:t xml:space="preserve">. 10.) Кабалевский Д. Соч. 38 Прелюдии: си минор, фа-диез минор, До мажор, до минор, Ре мажор, Ля минор. Лядов А. Соч. 11 Прелюдия си </w:t>
      </w:r>
      <w:r w:rsidRPr="00506B72">
        <w:rPr>
          <w:rFonts w:ascii="Times New Roman" w:hAnsi="Times New Roman" w:cs="Times New Roman"/>
          <w:sz w:val="28"/>
          <w:szCs w:val="28"/>
        </w:rPr>
        <w:lastRenderedPageBreak/>
        <w:t>минор. Соч. 46 № 4 Прелюдия до минор. Соч. 10 Прелюдия Ре-бемоль мажор. Соч. 9 Вальс фа-диез минор. Соч. 17 № 2 Пастораль 29 Мясковский Н. Соч. 25 Причуды. Соч. 31 Пожелтевшие страницы Мак-</w:t>
      </w:r>
      <w:proofErr w:type="spellStart"/>
      <w:r w:rsidRPr="00506B72">
        <w:rPr>
          <w:rFonts w:ascii="Times New Roman" w:hAnsi="Times New Roman" w:cs="Times New Roman"/>
          <w:sz w:val="28"/>
          <w:szCs w:val="28"/>
        </w:rPr>
        <w:t>Доуэлл</w:t>
      </w:r>
      <w:proofErr w:type="spellEnd"/>
      <w:r w:rsidRPr="00506B72">
        <w:rPr>
          <w:rFonts w:ascii="Times New Roman" w:hAnsi="Times New Roman" w:cs="Times New Roman"/>
          <w:sz w:val="28"/>
          <w:szCs w:val="28"/>
        </w:rPr>
        <w:t xml:space="preserve"> Э. Четыре забытые сказки Мендельсон Ф. Песни без слов (по выбору) Мошковский М. Соч. 36 № 6 Искры Прокофьев С.Соч. 22 Мимолетности: №№ 1,2,4,10,11,12,17. Соч. 25 Гавот из классической симфонии. Соч. 31 Сказки старой бабушки. Соч. 32. Гавот фа-диез минор Соч. 75 «Ромео и Джульетта»: Патер Лоренцо, Танец девушек с лилиями </w:t>
      </w:r>
      <w:proofErr w:type="spellStart"/>
      <w:r w:rsidRPr="00506B72">
        <w:rPr>
          <w:rFonts w:ascii="Times New Roman" w:hAnsi="Times New Roman" w:cs="Times New Roman"/>
          <w:sz w:val="28"/>
          <w:szCs w:val="28"/>
        </w:rPr>
        <w:t>Пуленк.Ф</w:t>
      </w:r>
      <w:proofErr w:type="spellEnd"/>
      <w:r w:rsidRPr="00506B72">
        <w:rPr>
          <w:rFonts w:ascii="Times New Roman" w:hAnsi="Times New Roman" w:cs="Times New Roman"/>
          <w:sz w:val="28"/>
          <w:szCs w:val="28"/>
        </w:rPr>
        <w:t>. Пешком. Рахманинов С. Соч.</w:t>
      </w:r>
      <w:r>
        <w:rPr>
          <w:rFonts w:ascii="Times New Roman" w:hAnsi="Times New Roman" w:cs="Times New Roman"/>
          <w:sz w:val="28"/>
          <w:szCs w:val="28"/>
        </w:rPr>
        <w:t xml:space="preserve"> 3 № 3 Мелодия. Соч. 10 Баркаро</w:t>
      </w:r>
      <w:r w:rsidRPr="00506B72">
        <w:rPr>
          <w:rFonts w:ascii="Times New Roman" w:hAnsi="Times New Roman" w:cs="Times New Roman"/>
          <w:sz w:val="28"/>
          <w:szCs w:val="28"/>
        </w:rPr>
        <w:t xml:space="preserve">ла. Соч. 3 № 1 Прелюдия до-диез минор </w:t>
      </w:r>
      <w:proofErr w:type="spellStart"/>
      <w:r w:rsidRPr="00506B72">
        <w:rPr>
          <w:rFonts w:ascii="Times New Roman" w:hAnsi="Times New Roman" w:cs="Times New Roman"/>
          <w:sz w:val="28"/>
          <w:szCs w:val="28"/>
        </w:rPr>
        <w:t>Фернандес</w:t>
      </w:r>
      <w:proofErr w:type="spellEnd"/>
      <w:r w:rsidRPr="00506B72">
        <w:rPr>
          <w:rFonts w:ascii="Times New Roman" w:hAnsi="Times New Roman" w:cs="Times New Roman"/>
          <w:sz w:val="28"/>
          <w:szCs w:val="28"/>
        </w:rPr>
        <w:t xml:space="preserve"> </w:t>
      </w:r>
      <w:proofErr w:type="spellStart"/>
      <w:r w:rsidRPr="00506B72">
        <w:rPr>
          <w:rFonts w:ascii="Times New Roman" w:hAnsi="Times New Roman" w:cs="Times New Roman"/>
          <w:sz w:val="28"/>
          <w:szCs w:val="28"/>
        </w:rPr>
        <w:t>О.Серенада</w:t>
      </w:r>
      <w:proofErr w:type="spellEnd"/>
      <w:r w:rsidRPr="00506B72">
        <w:rPr>
          <w:rFonts w:ascii="Times New Roman" w:hAnsi="Times New Roman" w:cs="Times New Roman"/>
          <w:sz w:val="28"/>
          <w:szCs w:val="28"/>
        </w:rPr>
        <w:t xml:space="preserve"> из « Третьей бразильской сюиты» </w:t>
      </w:r>
      <w:proofErr w:type="spellStart"/>
      <w:r w:rsidRPr="00506B72">
        <w:rPr>
          <w:rFonts w:ascii="Times New Roman" w:hAnsi="Times New Roman" w:cs="Times New Roman"/>
          <w:sz w:val="28"/>
          <w:szCs w:val="28"/>
        </w:rPr>
        <w:t>Фильд</w:t>
      </w:r>
      <w:proofErr w:type="spellEnd"/>
      <w:r w:rsidRPr="00506B72">
        <w:rPr>
          <w:rFonts w:ascii="Times New Roman" w:hAnsi="Times New Roman" w:cs="Times New Roman"/>
          <w:sz w:val="28"/>
          <w:szCs w:val="28"/>
        </w:rPr>
        <w:t xml:space="preserve"> Дж. Ноктюрны: № 2 Си-бемоль мажор, № 3 ре минор Чайковский П. Соч. 19 № 4 Ноктюрн Фа мажор. Соч. 37 Времена года: Июнь, Июль Шуберт Ф. Соч. 90 Экспромты: Ми-бемоль мажор, Ля-бемоль мажор. Соч.142 Экспромт Ля-бемоль мажор Шуман Р. Соч. 99 Пестрые страницы. Три пьесы: №1 Ля мажор, №3 Ми мажор. Листки из альбома: №4 фа-диез минор, №6 Ля-бемоль мажор Соч. 124 Листки из альбома: Колыбельная Ми-бемоль мажор, Вальс ля минор, Эльф фа минор, Бурлеска, Романс Си-бемоль мажор, Фантастический танец ми минор</w:t>
      </w:r>
      <w:r w:rsidR="00F3189A">
        <w:rPr>
          <w:rFonts w:ascii="Times New Roman" w:hAnsi="Times New Roman" w:cs="Times New Roman"/>
          <w:sz w:val="28"/>
          <w:szCs w:val="28"/>
        </w:rPr>
        <w:t xml:space="preserve">, Ф. Шопен. Вальс, </w:t>
      </w:r>
      <w:proofErr w:type="spellStart"/>
      <w:r w:rsidR="00F3189A">
        <w:rPr>
          <w:rFonts w:ascii="Times New Roman" w:hAnsi="Times New Roman" w:cs="Times New Roman"/>
          <w:sz w:val="28"/>
          <w:szCs w:val="28"/>
        </w:rPr>
        <w:t>Ф.Шопен.Ноктюрн</w:t>
      </w:r>
      <w:proofErr w:type="spellEnd"/>
    </w:p>
    <w:p w14:paraId="0265A822" w14:textId="77777777" w:rsidR="00227431" w:rsidRDefault="00227431" w:rsidP="00227431">
      <w:pPr>
        <w:pStyle w:val="a5"/>
        <w:tabs>
          <w:tab w:val="left" w:pos="0"/>
        </w:tabs>
        <w:ind w:left="-142"/>
        <w:jc w:val="both"/>
        <w:rPr>
          <w:rFonts w:ascii="Times New Roman" w:hAnsi="Times New Roman" w:cs="Times New Roman"/>
          <w:sz w:val="28"/>
          <w:szCs w:val="28"/>
        </w:rPr>
      </w:pPr>
    </w:p>
    <w:p w14:paraId="10EFCAFD" w14:textId="77777777" w:rsidR="00227431" w:rsidRDefault="00227431" w:rsidP="00227431">
      <w:pPr>
        <w:pStyle w:val="a5"/>
        <w:tabs>
          <w:tab w:val="left" w:pos="0"/>
        </w:tabs>
        <w:ind w:left="-142"/>
        <w:jc w:val="center"/>
        <w:rPr>
          <w:rFonts w:ascii="Times New Roman" w:hAnsi="Times New Roman" w:cs="Times New Roman"/>
          <w:b/>
          <w:sz w:val="28"/>
          <w:szCs w:val="28"/>
        </w:rPr>
      </w:pPr>
      <w:r w:rsidRPr="00FC3B38">
        <w:rPr>
          <w:rFonts w:ascii="Times New Roman" w:hAnsi="Times New Roman" w:cs="Times New Roman"/>
          <w:b/>
          <w:sz w:val="28"/>
          <w:szCs w:val="28"/>
        </w:rPr>
        <w:t>Полифонические произведения</w:t>
      </w:r>
    </w:p>
    <w:p w14:paraId="5A4B0CF3" w14:textId="77777777" w:rsidR="00227431" w:rsidRPr="00FC3B38" w:rsidRDefault="00227431" w:rsidP="00227431">
      <w:pPr>
        <w:pStyle w:val="a5"/>
        <w:tabs>
          <w:tab w:val="left" w:pos="0"/>
        </w:tabs>
        <w:ind w:left="-142"/>
        <w:jc w:val="center"/>
        <w:rPr>
          <w:rFonts w:ascii="Times New Roman" w:hAnsi="Times New Roman" w:cs="Times New Roman"/>
          <w:b/>
          <w:sz w:val="28"/>
          <w:szCs w:val="28"/>
        </w:rPr>
      </w:pPr>
    </w:p>
    <w:p w14:paraId="0C3CAA3C" w14:textId="77777777" w:rsidR="00227431" w:rsidRDefault="00227431" w:rsidP="00227431">
      <w:pPr>
        <w:pStyle w:val="a5"/>
        <w:tabs>
          <w:tab w:val="left" w:pos="0"/>
        </w:tabs>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506B72">
        <w:rPr>
          <w:rFonts w:ascii="Times New Roman" w:hAnsi="Times New Roman" w:cs="Times New Roman"/>
          <w:sz w:val="28"/>
          <w:szCs w:val="28"/>
        </w:rPr>
        <w:t xml:space="preserve">Бах И.С. 3-х </w:t>
      </w:r>
      <w:proofErr w:type="spellStart"/>
      <w:r w:rsidRPr="00506B72">
        <w:rPr>
          <w:rFonts w:ascii="Times New Roman" w:hAnsi="Times New Roman" w:cs="Times New Roman"/>
          <w:sz w:val="28"/>
          <w:szCs w:val="28"/>
        </w:rPr>
        <w:t>голосные</w:t>
      </w:r>
      <w:proofErr w:type="spellEnd"/>
      <w:r w:rsidRPr="00506B72">
        <w:rPr>
          <w:rFonts w:ascii="Times New Roman" w:hAnsi="Times New Roman" w:cs="Times New Roman"/>
          <w:sz w:val="28"/>
          <w:szCs w:val="28"/>
        </w:rPr>
        <w:t xml:space="preserve"> инвенции ля минор, до минор Французские сюиты Ми мажор, Соль мажор Английские </w:t>
      </w:r>
      <w:proofErr w:type="spellStart"/>
      <w:r w:rsidRPr="00506B72">
        <w:rPr>
          <w:rFonts w:ascii="Times New Roman" w:hAnsi="Times New Roman" w:cs="Times New Roman"/>
          <w:sz w:val="28"/>
          <w:szCs w:val="28"/>
        </w:rPr>
        <w:t>сюиты</w:t>
      </w:r>
      <w:proofErr w:type="gramStart"/>
      <w:r w:rsidRPr="00506B72">
        <w:rPr>
          <w:rFonts w:ascii="Times New Roman" w:hAnsi="Times New Roman" w:cs="Times New Roman"/>
          <w:sz w:val="28"/>
          <w:szCs w:val="28"/>
        </w:rPr>
        <w:t>:с</w:t>
      </w:r>
      <w:proofErr w:type="gramEnd"/>
      <w:r w:rsidRPr="00506B72">
        <w:rPr>
          <w:rFonts w:ascii="Times New Roman" w:hAnsi="Times New Roman" w:cs="Times New Roman"/>
          <w:sz w:val="28"/>
          <w:szCs w:val="28"/>
        </w:rPr>
        <w:t>оль</w:t>
      </w:r>
      <w:proofErr w:type="spellEnd"/>
      <w:r w:rsidRPr="00506B72">
        <w:rPr>
          <w:rFonts w:ascii="Times New Roman" w:hAnsi="Times New Roman" w:cs="Times New Roman"/>
          <w:sz w:val="28"/>
          <w:szCs w:val="28"/>
        </w:rPr>
        <w:t xml:space="preserve"> минор, ля минор. Партита до минор. ХТК т.1 Прелюдии и фуги соль минор, Фа диез мажор, Ми мажор. ХТК т.2 Прелюдия и фуга фа минор Избранные прои</w:t>
      </w:r>
      <w:r w:rsidR="00F469C4">
        <w:rPr>
          <w:rFonts w:ascii="Times New Roman" w:hAnsi="Times New Roman" w:cs="Times New Roman"/>
          <w:sz w:val="28"/>
          <w:szCs w:val="28"/>
        </w:rPr>
        <w:t xml:space="preserve">зведения вып.1. Фуга ля минор , Бах И.С. Хоральная прелюдия </w:t>
      </w:r>
      <w:r w:rsidR="00F469C4">
        <w:rPr>
          <w:rFonts w:ascii="Times New Roman" w:hAnsi="Times New Roman" w:cs="Times New Roman"/>
          <w:sz w:val="28"/>
          <w:szCs w:val="28"/>
          <w:lang w:val="en-US"/>
        </w:rPr>
        <w:t>f</w:t>
      </w:r>
      <w:r w:rsidR="00F469C4" w:rsidRPr="00F469C4">
        <w:rPr>
          <w:rFonts w:ascii="Times New Roman" w:hAnsi="Times New Roman" w:cs="Times New Roman"/>
          <w:sz w:val="28"/>
          <w:szCs w:val="28"/>
        </w:rPr>
        <w:t>-</w:t>
      </w:r>
      <w:r w:rsidR="00F469C4">
        <w:rPr>
          <w:rFonts w:ascii="Times New Roman" w:hAnsi="Times New Roman" w:cs="Times New Roman"/>
          <w:sz w:val="28"/>
          <w:szCs w:val="28"/>
          <w:lang w:val="en-US"/>
        </w:rPr>
        <w:t>moll</w:t>
      </w:r>
      <w:r w:rsidR="00F469C4" w:rsidRPr="00F469C4">
        <w:rPr>
          <w:rFonts w:ascii="Times New Roman" w:hAnsi="Times New Roman" w:cs="Times New Roman"/>
          <w:sz w:val="28"/>
          <w:szCs w:val="28"/>
        </w:rPr>
        <w:t xml:space="preserve"> </w:t>
      </w:r>
      <w:r w:rsidR="00F469C4">
        <w:rPr>
          <w:rFonts w:ascii="Times New Roman" w:hAnsi="Times New Roman" w:cs="Times New Roman"/>
          <w:sz w:val="28"/>
          <w:szCs w:val="28"/>
        </w:rPr>
        <w:t>из органной книжечки,</w:t>
      </w:r>
      <w:r w:rsidRPr="00506B72">
        <w:rPr>
          <w:rFonts w:ascii="Times New Roman" w:hAnsi="Times New Roman" w:cs="Times New Roman"/>
          <w:sz w:val="28"/>
          <w:szCs w:val="28"/>
        </w:rPr>
        <w:t xml:space="preserve"> Кабалевский Д. Соч. 61 Прелюдии и фуги Лядов А. Соч. 34 Канон до минор, фуга ре минор Мясковский Н. Соч. 78 Фуга си минор № 4 Шостакович Д. Соч. 87 Прелюдия и фуга № 1 Гендель Г. Пассакалия соль минор. Сюита ре минор Кабалевский Д. Соч. 61 Прелюдии и фуги Лядов А. Соч. 34 Канон до минор, фуга ре минор Мясковский Н. Соч. 78 Фуга си минор № 4 Шостакович Д. Соч. 87 Прелюдия и фуга № 1 Щедрин Р. Инвенция фа минор, Полифоническая тетрадь. </w:t>
      </w:r>
    </w:p>
    <w:p w14:paraId="0E5B7F1D" w14:textId="77777777" w:rsidR="00227431" w:rsidRDefault="00227431" w:rsidP="00227431">
      <w:pPr>
        <w:pStyle w:val="a5"/>
        <w:tabs>
          <w:tab w:val="left" w:pos="0"/>
        </w:tabs>
        <w:ind w:left="-142"/>
        <w:jc w:val="center"/>
        <w:rPr>
          <w:rFonts w:ascii="Times New Roman" w:hAnsi="Times New Roman" w:cs="Times New Roman"/>
          <w:sz w:val="28"/>
          <w:szCs w:val="28"/>
        </w:rPr>
      </w:pPr>
      <w:r w:rsidRPr="00FC3B38">
        <w:rPr>
          <w:rFonts w:ascii="Times New Roman" w:hAnsi="Times New Roman" w:cs="Times New Roman"/>
          <w:b/>
          <w:sz w:val="28"/>
          <w:szCs w:val="28"/>
        </w:rPr>
        <w:t>Произведения крупной форм</w:t>
      </w:r>
      <w:r w:rsidRPr="00506B72">
        <w:rPr>
          <w:rFonts w:ascii="Times New Roman" w:hAnsi="Times New Roman" w:cs="Times New Roman"/>
          <w:sz w:val="28"/>
          <w:szCs w:val="28"/>
        </w:rPr>
        <w:t>ы</w:t>
      </w:r>
    </w:p>
    <w:p w14:paraId="672841AA" w14:textId="77777777" w:rsidR="00227431" w:rsidRDefault="00227431" w:rsidP="00227431">
      <w:pPr>
        <w:pStyle w:val="a5"/>
        <w:tabs>
          <w:tab w:val="left" w:pos="0"/>
        </w:tabs>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506B72">
        <w:rPr>
          <w:rFonts w:ascii="Times New Roman" w:hAnsi="Times New Roman" w:cs="Times New Roman"/>
          <w:sz w:val="28"/>
          <w:szCs w:val="28"/>
        </w:rPr>
        <w:t xml:space="preserve">Бах Ф.Э. Сонаты: фа минор, ля минор. Рондо из сонаты си минор Бах И.С. Концерт фа минор (2 и 3 части) Бетховен Л. Соч.2 № 1 Соната фа минор. Соч. 79 Соната № 25 Соль мажор 6 легких вариаций Соль мажор. Концерт № 1 До мажор (1 часть) Гайдн И. Сонаты: Ми-бемоль мажор (№ 3), до-диез минор, Ре мажор (№7), Ре мажор (№9), Ми-бемоль мажор (№ 13), Соль мажор (№17), Ре мажор (№20), Си-бемоль мажор (№26), Ре мажор (№37), Ля мажор (№41), Фа мажор (№16) Гендель Г. Вариации Ми мажор, Соната-фантазия До мажор </w:t>
      </w:r>
      <w:r w:rsidRPr="00506B72">
        <w:rPr>
          <w:rFonts w:ascii="Times New Roman" w:hAnsi="Times New Roman" w:cs="Times New Roman"/>
          <w:sz w:val="28"/>
          <w:szCs w:val="28"/>
        </w:rPr>
        <w:lastRenderedPageBreak/>
        <w:t xml:space="preserve">Моцарт В. Сонаты: До мажор, Ре мажор, Фа мажор, Си-бемоль мажор. Фантазии: ре минор, до минор. Вариации Ре мажор. Кабалевский Д. Соч. 13 Соната соль минор. Концерт № 3 Ре мажор (часть 1) </w:t>
      </w:r>
      <w:proofErr w:type="spellStart"/>
      <w:r w:rsidRPr="00506B72">
        <w:rPr>
          <w:rFonts w:ascii="Times New Roman" w:hAnsi="Times New Roman" w:cs="Times New Roman"/>
          <w:sz w:val="28"/>
          <w:szCs w:val="28"/>
        </w:rPr>
        <w:t>Клементи</w:t>
      </w:r>
      <w:proofErr w:type="spellEnd"/>
      <w:r w:rsidRPr="00506B72">
        <w:rPr>
          <w:rFonts w:ascii="Times New Roman" w:hAnsi="Times New Roman" w:cs="Times New Roman"/>
          <w:sz w:val="28"/>
          <w:szCs w:val="28"/>
        </w:rPr>
        <w:t xml:space="preserve"> М. Соч. 1 Соната Ми-бемоль мажор. Соч. 28 Соната Ре мажор. Соч.47 Соната №3 Си-бемоль мажор Полунин Ю. Вариации ми минор для фортепиано с оркестром. Прокофьев С. Пасторальная соната. Скарлатти Д. 60 Сонаты: №32, До мажор, №33 Ре мажор. 31</w:t>
      </w:r>
    </w:p>
    <w:p w14:paraId="0E6C1790" w14:textId="77777777" w:rsidR="00227431" w:rsidRPr="00FC3B38" w:rsidRDefault="00227431" w:rsidP="00227431">
      <w:pPr>
        <w:pStyle w:val="a5"/>
        <w:tabs>
          <w:tab w:val="left" w:pos="0"/>
        </w:tabs>
        <w:ind w:left="-142"/>
        <w:jc w:val="center"/>
        <w:rPr>
          <w:rFonts w:ascii="Times New Roman" w:hAnsi="Times New Roman" w:cs="Times New Roman"/>
          <w:b/>
          <w:sz w:val="28"/>
          <w:szCs w:val="28"/>
        </w:rPr>
      </w:pPr>
      <w:r w:rsidRPr="00FC3B38">
        <w:rPr>
          <w:rFonts w:ascii="Times New Roman" w:hAnsi="Times New Roman" w:cs="Times New Roman"/>
          <w:b/>
          <w:sz w:val="28"/>
          <w:szCs w:val="28"/>
        </w:rPr>
        <w:t>Примерная выпускная экзаменационная программа</w:t>
      </w:r>
    </w:p>
    <w:p w14:paraId="63D0AC01" w14:textId="77777777" w:rsidR="00227431" w:rsidRDefault="00227431" w:rsidP="00227431">
      <w:pPr>
        <w:pStyle w:val="a5"/>
        <w:tabs>
          <w:tab w:val="left" w:pos="0"/>
        </w:tabs>
        <w:ind w:left="-142"/>
        <w:jc w:val="both"/>
        <w:rPr>
          <w:rFonts w:ascii="Times New Roman" w:hAnsi="Times New Roman" w:cs="Times New Roman"/>
          <w:sz w:val="28"/>
          <w:szCs w:val="28"/>
        </w:rPr>
      </w:pPr>
      <w:r w:rsidRPr="00506B7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06B72">
        <w:rPr>
          <w:rFonts w:ascii="Times New Roman" w:hAnsi="Times New Roman" w:cs="Times New Roman"/>
          <w:sz w:val="28"/>
          <w:szCs w:val="28"/>
        </w:rPr>
        <w:t xml:space="preserve">1.Черни К. Соч. 299 № 29 Этюд Ми мажор Бах И.С. Прелюдия и фуга Ми мажор. ХТК. Т.1 Гайдн И. Соната ми-бемоль мажор № 3 (1 часть) Чайковский П. Октябрь 2. Крамер И. Вторая тетрадь: Этюд № 19 ре минор Бах И.С. ХТК. Т. 2. Прелюдия и фуга фа минор Моцарт В. Соната Си-бемоль мажор (1 часть) Шуберт-Лист. Серенада. 3. Аренский А. Этюд си минор Бах И.С. ХТК. Т. 1. Прелюдия и фуга ре минор Бетховен Л. Концерт № 1 До мажор (1 часть) Чайковский П. Ноктюрн до-диез минор IV. </w:t>
      </w:r>
    </w:p>
    <w:p w14:paraId="57638125" w14:textId="77777777" w:rsidR="00227431" w:rsidRDefault="00227431" w:rsidP="00227431">
      <w:pPr>
        <w:pStyle w:val="a5"/>
        <w:tabs>
          <w:tab w:val="left" w:pos="0"/>
        </w:tabs>
        <w:ind w:left="-142"/>
        <w:jc w:val="both"/>
        <w:rPr>
          <w:rFonts w:ascii="Times New Roman" w:hAnsi="Times New Roman" w:cs="Times New Roman"/>
          <w:sz w:val="28"/>
          <w:szCs w:val="28"/>
        </w:rPr>
      </w:pPr>
    </w:p>
    <w:p w14:paraId="1F5E6007" w14:textId="77777777" w:rsidR="00227431" w:rsidRDefault="00227431" w:rsidP="00227431">
      <w:pPr>
        <w:pStyle w:val="a5"/>
        <w:tabs>
          <w:tab w:val="left" w:pos="0"/>
        </w:tabs>
        <w:ind w:left="-142"/>
        <w:jc w:val="center"/>
        <w:rPr>
          <w:rFonts w:ascii="Times New Roman" w:hAnsi="Times New Roman" w:cs="Times New Roman"/>
          <w:b/>
          <w:sz w:val="28"/>
          <w:szCs w:val="28"/>
        </w:rPr>
      </w:pPr>
      <w:r w:rsidRPr="00FC3B38">
        <w:rPr>
          <w:rFonts w:ascii="Times New Roman" w:hAnsi="Times New Roman" w:cs="Times New Roman"/>
          <w:b/>
          <w:sz w:val="28"/>
          <w:szCs w:val="28"/>
        </w:rPr>
        <w:t>Требования к уровню подготовки учащихся</w:t>
      </w:r>
    </w:p>
    <w:p w14:paraId="0296C27D" w14:textId="77777777" w:rsidR="00227431" w:rsidRPr="00FC3B38" w:rsidRDefault="00227431" w:rsidP="00227431">
      <w:pPr>
        <w:pStyle w:val="a5"/>
        <w:tabs>
          <w:tab w:val="left" w:pos="0"/>
        </w:tabs>
        <w:ind w:left="-142"/>
        <w:jc w:val="center"/>
        <w:rPr>
          <w:rFonts w:ascii="Times New Roman" w:hAnsi="Times New Roman" w:cs="Times New Roman"/>
          <w:b/>
          <w:sz w:val="28"/>
          <w:szCs w:val="28"/>
        </w:rPr>
      </w:pPr>
    </w:p>
    <w:p w14:paraId="6CAFF5FF" w14:textId="77777777" w:rsidR="00227431" w:rsidRDefault="00227431" w:rsidP="00227431">
      <w:pPr>
        <w:pStyle w:val="a5"/>
        <w:tabs>
          <w:tab w:val="left" w:pos="0"/>
        </w:tabs>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506B72">
        <w:rPr>
          <w:rFonts w:ascii="Times New Roman" w:hAnsi="Times New Roman" w:cs="Times New Roman"/>
          <w:sz w:val="28"/>
          <w:szCs w:val="28"/>
        </w:rPr>
        <w:t>Выпускник, завершивший обучение в</w:t>
      </w:r>
      <w:r>
        <w:rPr>
          <w:rFonts w:ascii="Times New Roman" w:hAnsi="Times New Roman" w:cs="Times New Roman"/>
          <w:sz w:val="28"/>
          <w:szCs w:val="28"/>
        </w:rPr>
        <w:t xml:space="preserve"> школе искусств МАОУ « Гимназия №139 – Центр образования» Приволжского района г. Казани</w:t>
      </w:r>
      <w:r w:rsidRPr="00506B72">
        <w:rPr>
          <w:rFonts w:ascii="Times New Roman" w:hAnsi="Times New Roman" w:cs="Times New Roman"/>
          <w:sz w:val="28"/>
          <w:szCs w:val="28"/>
        </w:rPr>
        <w:t xml:space="preserve"> должен:</w:t>
      </w:r>
    </w:p>
    <w:p w14:paraId="357D2782" w14:textId="77777777" w:rsidR="00227431" w:rsidRDefault="00227431" w:rsidP="00227431">
      <w:pPr>
        <w:pStyle w:val="a5"/>
        <w:tabs>
          <w:tab w:val="left" w:pos="0"/>
        </w:tabs>
        <w:ind w:left="-142"/>
        <w:jc w:val="both"/>
        <w:rPr>
          <w:rFonts w:ascii="Times New Roman" w:hAnsi="Times New Roman" w:cs="Times New Roman"/>
          <w:sz w:val="28"/>
          <w:szCs w:val="28"/>
        </w:rPr>
      </w:pPr>
      <w:r w:rsidRPr="00506B72">
        <w:rPr>
          <w:rFonts w:ascii="Times New Roman" w:hAnsi="Times New Roman" w:cs="Times New Roman"/>
          <w:sz w:val="28"/>
          <w:szCs w:val="28"/>
        </w:rPr>
        <w:t xml:space="preserve"> </w:t>
      </w:r>
      <w:r w:rsidRPr="00506B72">
        <w:rPr>
          <w:rFonts w:ascii="Times New Roman" w:hAnsi="Times New Roman" w:cs="Times New Roman"/>
          <w:sz w:val="28"/>
          <w:szCs w:val="28"/>
        </w:rPr>
        <w:sym w:font="Symbol" w:char="F0B7"/>
      </w:r>
      <w:r w:rsidRPr="00506B72">
        <w:rPr>
          <w:rFonts w:ascii="Times New Roman" w:hAnsi="Times New Roman" w:cs="Times New Roman"/>
          <w:sz w:val="28"/>
          <w:szCs w:val="28"/>
        </w:rPr>
        <w:t xml:space="preserve"> освоить навыки исполнения на музыкальном инструменте в соответствии с программными требованиями; </w:t>
      </w:r>
    </w:p>
    <w:p w14:paraId="1D6177FA" w14:textId="77777777" w:rsidR="00227431" w:rsidRDefault="00227431" w:rsidP="00227431">
      <w:pPr>
        <w:pStyle w:val="a5"/>
        <w:tabs>
          <w:tab w:val="left" w:pos="0"/>
        </w:tabs>
        <w:ind w:left="-142"/>
        <w:jc w:val="both"/>
        <w:rPr>
          <w:rFonts w:ascii="Times New Roman" w:hAnsi="Times New Roman" w:cs="Times New Roman"/>
          <w:sz w:val="28"/>
          <w:szCs w:val="28"/>
        </w:rPr>
      </w:pPr>
      <w:r w:rsidRPr="00506B72">
        <w:rPr>
          <w:rFonts w:ascii="Times New Roman" w:hAnsi="Times New Roman" w:cs="Times New Roman"/>
          <w:sz w:val="28"/>
          <w:szCs w:val="28"/>
        </w:rPr>
        <w:sym w:font="Symbol" w:char="F0B7"/>
      </w:r>
      <w:r w:rsidRPr="00506B72">
        <w:rPr>
          <w:rFonts w:ascii="Times New Roman" w:hAnsi="Times New Roman" w:cs="Times New Roman"/>
          <w:sz w:val="28"/>
          <w:szCs w:val="28"/>
        </w:rPr>
        <w:t xml:space="preserve"> владеть достаточно высоким уровнем знаний, умений и навыков, необходимых в сольной исполнительской практике, игре в различных ансамблях, транспонировать, читать с листа; </w:t>
      </w:r>
    </w:p>
    <w:p w14:paraId="3F446BD1" w14:textId="77777777" w:rsidR="00227431" w:rsidRDefault="00227431" w:rsidP="00227431">
      <w:pPr>
        <w:pStyle w:val="a5"/>
        <w:tabs>
          <w:tab w:val="left" w:pos="0"/>
        </w:tabs>
        <w:ind w:left="-142"/>
        <w:jc w:val="both"/>
        <w:rPr>
          <w:rFonts w:ascii="Times New Roman" w:hAnsi="Times New Roman" w:cs="Times New Roman"/>
          <w:sz w:val="28"/>
          <w:szCs w:val="28"/>
        </w:rPr>
      </w:pPr>
      <w:r w:rsidRPr="00506B72">
        <w:rPr>
          <w:rFonts w:ascii="Times New Roman" w:hAnsi="Times New Roman" w:cs="Times New Roman"/>
          <w:sz w:val="28"/>
          <w:szCs w:val="28"/>
        </w:rPr>
        <w:sym w:font="Symbol" w:char="F0B7"/>
      </w:r>
      <w:r w:rsidRPr="00506B72">
        <w:rPr>
          <w:rFonts w:ascii="Times New Roman" w:hAnsi="Times New Roman" w:cs="Times New Roman"/>
          <w:sz w:val="28"/>
          <w:szCs w:val="28"/>
        </w:rPr>
        <w:t xml:space="preserve"> приобрести необходимые знания по теории музыки; </w:t>
      </w:r>
    </w:p>
    <w:p w14:paraId="3EE8FB08" w14:textId="77777777" w:rsidR="00227431" w:rsidRDefault="00227431" w:rsidP="00227431">
      <w:pPr>
        <w:pStyle w:val="a5"/>
        <w:tabs>
          <w:tab w:val="left" w:pos="0"/>
        </w:tabs>
        <w:ind w:left="-142"/>
        <w:jc w:val="both"/>
        <w:rPr>
          <w:rFonts w:ascii="Times New Roman" w:hAnsi="Times New Roman" w:cs="Times New Roman"/>
          <w:sz w:val="28"/>
          <w:szCs w:val="28"/>
        </w:rPr>
      </w:pPr>
      <w:r w:rsidRPr="00506B72">
        <w:rPr>
          <w:rFonts w:ascii="Times New Roman" w:hAnsi="Times New Roman" w:cs="Times New Roman"/>
          <w:sz w:val="28"/>
          <w:szCs w:val="28"/>
        </w:rPr>
        <w:sym w:font="Symbol" w:char="F0B7"/>
      </w:r>
      <w:r w:rsidRPr="00506B72">
        <w:rPr>
          <w:rFonts w:ascii="Times New Roman" w:hAnsi="Times New Roman" w:cs="Times New Roman"/>
          <w:sz w:val="28"/>
          <w:szCs w:val="28"/>
        </w:rPr>
        <w:t xml:space="preserve"> уметь самостоятельно разучивать и художественно цельно исполнять произведения различных жанров и стилей; </w:t>
      </w:r>
    </w:p>
    <w:p w14:paraId="0AF32E09" w14:textId="77777777" w:rsidR="00227431" w:rsidRDefault="00227431" w:rsidP="00227431">
      <w:pPr>
        <w:pStyle w:val="a5"/>
        <w:tabs>
          <w:tab w:val="left" w:pos="0"/>
        </w:tabs>
        <w:ind w:left="-142"/>
        <w:jc w:val="both"/>
        <w:rPr>
          <w:rFonts w:ascii="Times New Roman" w:hAnsi="Times New Roman" w:cs="Times New Roman"/>
          <w:sz w:val="28"/>
          <w:szCs w:val="28"/>
        </w:rPr>
      </w:pPr>
      <w:r w:rsidRPr="00506B72">
        <w:rPr>
          <w:rFonts w:ascii="Times New Roman" w:hAnsi="Times New Roman" w:cs="Times New Roman"/>
          <w:sz w:val="28"/>
          <w:szCs w:val="28"/>
        </w:rPr>
        <w:sym w:font="Symbol" w:char="F0B7"/>
      </w:r>
      <w:r w:rsidRPr="00506B72">
        <w:rPr>
          <w:rFonts w:ascii="Times New Roman" w:hAnsi="Times New Roman" w:cs="Times New Roman"/>
          <w:sz w:val="28"/>
          <w:szCs w:val="28"/>
        </w:rPr>
        <w:t xml:space="preserve"> освоить необходимые знания по вопросам мировой музыкальной культуры, накопить слуховой багаж лучших о</w:t>
      </w:r>
      <w:r>
        <w:rPr>
          <w:rFonts w:ascii="Times New Roman" w:hAnsi="Times New Roman" w:cs="Times New Roman"/>
          <w:sz w:val="28"/>
          <w:szCs w:val="28"/>
        </w:rPr>
        <w:t xml:space="preserve">бразцов музыкальной классики; </w:t>
      </w:r>
    </w:p>
    <w:p w14:paraId="2E39D7BA" w14:textId="77777777" w:rsidR="00227431" w:rsidRDefault="00227431" w:rsidP="00227431">
      <w:pPr>
        <w:pStyle w:val="a5"/>
        <w:tabs>
          <w:tab w:val="left" w:pos="0"/>
        </w:tabs>
        <w:ind w:left="-142"/>
        <w:jc w:val="both"/>
        <w:rPr>
          <w:rFonts w:ascii="Times New Roman" w:hAnsi="Times New Roman" w:cs="Times New Roman"/>
          <w:sz w:val="28"/>
          <w:szCs w:val="28"/>
        </w:rPr>
      </w:pPr>
      <w:r w:rsidRPr="00506B72">
        <w:rPr>
          <w:rFonts w:ascii="Times New Roman" w:hAnsi="Times New Roman" w:cs="Times New Roman"/>
          <w:sz w:val="28"/>
          <w:szCs w:val="28"/>
        </w:rPr>
        <w:t xml:space="preserve"> </w:t>
      </w:r>
      <w:r w:rsidRPr="00506B72">
        <w:rPr>
          <w:rFonts w:ascii="Times New Roman" w:hAnsi="Times New Roman" w:cs="Times New Roman"/>
          <w:sz w:val="28"/>
          <w:szCs w:val="28"/>
        </w:rPr>
        <w:sym w:font="Symbol" w:char="F0B7"/>
      </w:r>
      <w:r w:rsidRPr="00506B72">
        <w:rPr>
          <w:rFonts w:ascii="Times New Roman" w:hAnsi="Times New Roman" w:cs="Times New Roman"/>
          <w:sz w:val="28"/>
          <w:szCs w:val="28"/>
        </w:rPr>
        <w:t xml:space="preserve"> овладеть навыками коллективного музицирования;</w:t>
      </w:r>
    </w:p>
    <w:p w14:paraId="7C15C6D8" w14:textId="77777777" w:rsidR="00227431" w:rsidRDefault="00227431" w:rsidP="00227431">
      <w:pPr>
        <w:pStyle w:val="a5"/>
        <w:tabs>
          <w:tab w:val="left" w:pos="0"/>
        </w:tabs>
        <w:ind w:left="-142"/>
        <w:jc w:val="both"/>
        <w:rPr>
          <w:rFonts w:ascii="Times New Roman" w:hAnsi="Times New Roman" w:cs="Times New Roman"/>
          <w:sz w:val="28"/>
          <w:szCs w:val="28"/>
        </w:rPr>
      </w:pPr>
      <w:r w:rsidRPr="00506B72">
        <w:rPr>
          <w:rFonts w:ascii="Times New Roman" w:hAnsi="Times New Roman" w:cs="Times New Roman"/>
          <w:sz w:val="28"/>
          <w:szCs w:val="28"/>
        </w:rPr>
        <w:t xml:space="preserve"> </w:t>
      </w:r>
      <w:r w:rsidRPr="00506B72">
        <w:rPr>
          <w:rFonts w:ascii="Times New Roman" w:hAnsi="Times New Roman" w:cs="Times New Roman"/>
          <w:sz w:val="28"/>
          <w:szCs w:val="28"/>
        </w:rPr>
        <w:sym w:font="Symbol" w:char="F0B7"/>
      </w:r>
      <w:r w:rsidRPr="00506B72">
        <w:rPr>
          <w:rFonts w:ascii="Times New Roman" w:hAnsi="Times New Roman" w:cs="Times New Roman"/>
          <w:sz w:val="28"/>
          <w:szCs w:val="28"/>
        </w:rPr>
        <w:t xml:space="preserve"> при соответствующей мотивации быть готовым к формам и методам дальнейшего обучения в среднем или высшем специальном учебном заведении; </w:t>
      </w:r>
    </w:p>
    <w:p w14:paraId="6A7A4939" w14:textId="77777777" w:rsidR="00227431" w:rsidRDefault="00227431" w:rsidP="00227431">
      <w:pPr>
        <w:pStyle w:val="a5"/>
        <w:tabs>
          <w:tab w:val="left" w:pos="0"/>
        </w:tabs>
        <w:ind w:left="-142"/>
        <w:jc w:val="both"/>
        <w:rPr>
          <w:rFonts w:ascii="Times New Roman" w:hAnsi="Times New Roman" w:cs="Times New Roman"/>
          <w:sz w:val="28"/>
          <w:szCs w:val="28"/>
        </w:rPr>
      </w:pPr>
      <w:r w:rsidRPr="00506B72">
        <w:rPr>
          <w:rFonts w:ascii="Times New Roman" w:hAnsi="Times New Roman" w:cs="Times New Roman"/>
          <w:sz w:val="28"/>
          <w:szCs w:val="28"/>
        </w:rPr>
        <w:sym w:font="Symbol" w:char="F0B7"/>
      </w:r>
      <w:r w:rsidRPr="00506B72">
        <w:rPr>
          <w:rFonts w:ascii="Times New Roman" w:hAnsi="Times New Roman" w:cs="Times New Roman"/>
          <w:sz w:val="28"/>
          <w:szCs w:val="28"/>
        </w:rPr>
        <w:t xml:space="preserve"> использовать полученные знания в практической деятельности; </w:t>
      </w:r>
    </w:p>
    <w:p w14:paraId="7057FA2D" w14:textId="77777777" w:rsidR="00227431" w:rsidRDefault="00227431" w:rsidP="00227431">
      <w:pPr>
        <w:pStyle w:val="a5"/>
        <w:tabs>
          <w:tab w:val="left" w:pos="0"/>
        </w:tabs>
        <w:ind w:left="-142"/>
        <w:jc w:val="both"/>
        <w:rPr>
          <w:rFonts w:ascii="Times New Roman" w:hAnsi="Times New Roman" w:cs="Times New Roman"/>
          <w:sz w:val="28"/>
          <w:szCs w:val="28"/>
        </w:rPr>
      </w:pPr>
      <w:r w:rsidRPr="00506B72">
        <w:rPr>
          <w:rFonts w:ascii="Times New Roman" w:hAnsi="Times New Roman" w:cs="Times New Roman"/>
          <w:sz w:val="28"/>
          <w:szCs w:val="28"/>
        </w:rPr>
        <w:sym w:font="Symbol" w:char="F0B7"/>
      </w:r>
      <w:r w:rsidRPr="00506B72">
        <w:rPr>
          <w:rFonts w:ascii="Times New Roman" w:hAnsi="Times New Roman" w:cs="Times New Roman"/>
          <w:sz w:val="28"/>
          <w:szCs w:val="28"/>
        </w:rPr>
        <w:t xml:space="preserve"> культура сценического поведения. </w:t>
      </w:r>
    </w:p>
    <w:p w14:paraId="7A2594D1" w14:textId="77777777" w:rsidR="00227431" w:rsidRDefault="00227431" w:rsidP="00227431">
      <w:pPr>
        <w:pStyle w:val="a5"/>
        <w:tabs>
          <w:tab w:val="left" w:pos="0"/>
        </w:tabs>
        <w:ind w:left="-142"/>
        <w:jc w:val="both"/>
        <w:rPr>
          <w:rFonts w:ascii="Times New Roman" w:hAnsi="Times New Roman" w:cs="Times New Roman"/>
          <w:sz w:val="28"/>
          <w:szCs w:val="28"/>
        </w:rPr>
      </w:pPr>
    </w:p>
    <w:p w14:paraId="0ECB1B87" w14:textId="77777777" w:rsidR="00227431" w:rsidRPr="00DC12D9" w:rsidRDefault="00227431" w:rsidP="00227431">
      <w:pPr>
        <w:pStyle w:val="a5"/>
        <w:tabs>
          <w:tab w:val="left" w:pos="0"/>
        </w:tabs>
        <w:ind w:left="-142"/>
        <w:jc w:val="center"/>
        <w:rPr>
          <w:rFonts w:ascii="Times New Roman" w:hAnsi="Times New Roman" w:cs="Times New Roman"/>
          <w:b/>
          <w:sz w:val="28"/>
          <w:szCs w:val="28"/>
        </w:rPr>
      </w:pPr>
      <w:proofErr w:type="spellStart"/>
      <w:r w:rsidRPr="00DC12D9">
        <w:rPr>
          <w:rFonts w:ascii="Times New Roman" w:hAnsi="Times New Roman" w:cs="Times New Roman"/>
          <w:b/>
          <w:sz w:val="28"/>
          <w:szCs w:val="28"/>
        </w:rPr>
        <w:t>V.Учебно</w:t>
      </w:r>
      <w:proofErr w:type="spellEnd"/>
      <w:r w:rsidRPr="00DC12D9">
        <w:rPr>
          <w:rFonts w:ascii="Times New Roman" w:hAnsi="Times New Roman" w:cs="Times New Roman"/>
          <w:b/>
          <w:sz w:val="28"/>
          <w:szCs w:val="28"/>
        </w:rPr>
        <w:t>-методического обеспечения. Средства обучения.</w:t>
      </w:r>
    </w:p>
    <w:p w14:paraId="20EBB86D" w14:textId="77777777" w:rsidR="00227431" w:rsidRPr="00BC6D6A" w:rsidRDefault="00227431" w:rsidP="00227431">
      <w:pPr>
        <w:pStyle w:val="a5"/>
        <w:tabs>
          <w:tab w:val="left" w:pos="0"/>
        </w:tabs>
        <w:ind w:left="-142"/>
        <w:jc w:val="both"/>
        <w:rPr>
          <w:rFonts w:ascii="Times New Roman" w:hAnsi="Times New Roman" w:cs="Times New Roman"/>
          <w:sz w:val="28"/>
          <w:szCs w:val="28"/>
        </w:rPr>
      </w:pPr>
      <w:r w:rsidRPr="00BC6D6A">
        <w:rPr>
          <w:rFonts w:ascii="Times New Roman" w:hAnsi="Times New Roman" w:cs="Times New Roman"/>
          <w:b/>
          <w:sz w:val="28"/>
          <w:szCs w:val="28"/>
        </w:rPr>
        <w:t>Материально-техническое обеспечение</w:t>
      </w:r>
      <w:r w:rsidRPr="00BC6D6A">
        <w:rPr>
          <w:rFonts w:ascii="Times New Roman" w:hAnsi="Times New Roman" w:cs="Times New Roman"/>
          <w:sz w:val="28"/>
          <w:szCs w:val="28"/>
        </w:rPr>
        <w:t xml:space="preserve"> - два фортепиано</w:t>
      </w:r>
      <w:proofErr w:type="gramStart"/>
      <w:r w:rsidRPr="00BC6D6A">
        <w:rPr>
          <w:rFonts w:ascii="Times New Roman" w:hAnsi="Times New Roman" w:cs="Times New Roman"/>
          <w:sz w:val="28"/>
          <w:szCs w:val="28"/>
        </w:rPr>
        <w:t xml:space="preserve"> ,</w:t>
      </w:r>
      <w:proofErr w:type="gramEnd"/>
      <w:r w:rsidRPr="00BC6D6A">
        <w:rPr>
          <w:rFonts w:ascii="Times New Roman" w:hAnsi="Times New Roman" w:cs="Times New Roman"/>
          <w:sz w:val="28"/>
          <w:szCs w:val="28"/>
        </w:rPr>
        <w:t xml:space="preserve"> стол , стулья</w:t>
      </w:r>
    </w:p>
    <w:p w14:paraId="0E0EF1C9" w14:textId="77777777" w:rsidR="00227431" w:rsidRDefault="00227431" w:rsidP="00227431">
      <w:pPr>
        <w:pStyle w:val="a5"/>
        <w:tabs>
          <w:tab w:val="left" w:pos="0"/>
        </w:tabs>
        <w:ind w:left="-142"/>
        <w:jc w:val="both"/>
        <w:rPr>
          <w:rFonts w:ascii="Times New Roman" w:hAnsi="Times New Roman" w:cs="Times New Roman"/>
          <w:sz w:val="28"/>
          <w:szCs w:val="28"/>
        </w:rPr>
      </w:pPr>
      <w:r w:rsidRPr="00BC6D6A">
        <w:rPr>
          <w:rFonts w:ascii="Times New Roman" w:hAnsi="Times New Roman" w:cs="Times New Roman"/>
          <w:sz w:val="28"/>
          <w:szCs w:val="28"/>
        </w:rPr>
        <w:lastRenderedPageBreak/>
        <w:t xml:space="preserve"> </w:t>
      </w:r>
      <w:r w:rsidRPr="00BC6D6A">
        <w:rPr>
          <w:rFonts w:ascii="Times New Roman" w:hAnsi="Times New Roman" w:cs="Times New Roman"/>
          <w:b/>
          <w:sz w:val="28"/>
          <w:szCs w:val="28"/>
        </w:rPr>
        <w:t>Дидактико-методическое обеспечение</w:t>
      </w:r>
      <w:r w:rsidRPr="00BC6D6A">
        <w:rPr>
          <w:rFonts w:ascii="Times New Roman" w:hAnsi="Times New Roman" w:cs="Times New Roman"/>
          <w:sz w:val="28"/>
          <w:szCs w:val="28"/>
        </w:rPr>
        <w:t xml:space="preserve"> - иллюстрированный материал (портреты композиторов, картины художников),  музыкальная энциклопедия, справочники, словари</w:t>
      </w:r>
      <w:proofErr w:type="gramStart"/>
      <w:r w:rsidRPr="00BC6D6A">
        <w:rPr>
          <w:rFonts w:ascii="Times New Roman" w:hAnsi="Times New Roman" w:cs="Times New Roman"/>
          <w:sz w:val="28"/>
          <w:szCs w:val="28"/>
        </w:rPr>
        <w:t xml:space="preserve"> ,</w:t>
      </w:r>
      <w:proofErr w:type="gramEnd"/>
      <w:r w:rsidRPr="00BC6D6A">
        <w:rPr>
          <w:rFonts w:ascii="Times New Roman" w:hAnsi="Times New Roman" w:cs="Times New Roman"/>
          <w:sz w:val="28"/>
          <w:szCs w:val="28"/>
        </w:rPr>
        <w:t xml:space="preserve"> аудиотека / интернет, медиаресурсы.</w:t>
      </w:r>
    </w:p>
    <w:p w14:paraId="6E5E6ABB" w14:textId="77777777" w:rsidR="00B533BF" w:rsidRDefault="00B533BF" w:rsidP="00227431">
      <w:pPr>
        <w:pStyle w:val="a5"/>
        <w:tabs>
          <w:tab w:val="left" w:pos="0"/>
        </w:tabs>
        <w:ind w:left="-142"/>
        <w:jc w:val="both"/>
        <w:rPr>
          <w:rFonts w:ascii="Times New Roman" w:hAnsi="Times New Roman" w:cs="Times New Roman"/>
          <w:sz w:val="28"/>
          <w:szCs w:val="28"/>
        </w:rPr>
      </w:pPr>
    </w:p>
    <w:p w14:paraId="37318969" w14:textId="77777777" w:rsidR="00B533BF" w:rsidRDefault="00B533BF" w:rsidP="00227431">
      <w:pPr>
        <w:pStyle w:val="a5"/>
        <w:tabs>
          <w:tab w:val="left" w:pos="0"/>
        </w:tabs>
        <w:ind w:left="-142"/>
        <w:jc w:val="both"/>
        <w:rPr>
          <w:rFonts w:ascii="Times New Roman" w:hAnsi="Times New Roman" w:cs="Times New Roman"/>
          <w:sz w:val="28"/>
          <w:szCs w:val="28"/>
        </w:rPr>
      </w:pPr>
    </w:p>
    <w:p w14:paraId="02715631" w14:textId="77777777" w:rsidR="00B533BF" w:rsidRDefault="00B533BF" w:rsidP="00227431">
      <w:pPr>
        <w:pStyle w:val="a5"/>
        <w:tabs>
          <w:tab w:val="left" w:pos="0"/>
        </w:tabs>
        <w:ind w:left="-142"/>
        <w:jc w:val="both"/>
        <w:rPr>
          <w:rFonts w:ascii="Times New Roman" w:hAnsi="Times New Roman" w:cs="Times New Roman"/>
          <w:sz w:val="28"/>
          <w:szCs w:val="28"/>
        </w:rPr>
      </w:pPr>
    </w:p>
    <w:p w14:paraId="51044F7F" w14:textId="77777777" w:rsidR="00227431" w:rsidRDefault="00227431" w:rsidP="00227431">
      <w:pPr>
        <w:pStyle w:val="a5"/>
        <w:tabs>
          <w:tab w:val="left" w:pos="0"/>
        </w:tabs>
        <w:ind w:left="-142"/>
        <w:jc w:val="both"/>
        <w:rPr>
          <w:rFonts w:ascii="Times New Roman" w:hAnsi="Times New Roman" w:cs="Times New Roman"/>
          <w:sz w:val="28"/>
          <w:szCs w:val="28"/>
        </w:rPr>
      </w:pPr>
    </w:p>
    <w:p w14:paraId="2D6A8FBC" w14:textId="77777777" w:rsidR="00227431" w:rsidRPr="00BC6D6A" w:rsidRDefault="00227431" w:rsidP="00227431">
      <w:pPr>
        <w:pStyle w:val="a5"/>
        <w:tabs>
          <w:tab w:val="left" w:pos="0"/>
        </w:tabs>
        <w:ind w:left="-142"/>
        <w:jc w:val="center"/>
        <w:rPr>
          <w:rFonts w:ascii="Times New Roman" w:hAnsi="Times New Roman" w:cs="Times New Roman"/>
          <w:b/>
          <w:sz w:val="28"/>
          <w:szCs w:val="28"/>
        </w:rPr>
      </w:pPr>
      <w:r w:rsidRPr="00BC6D6A">
        <w:rPr>
          <w:rFonts w:ascii="Times New Roman" w:hAnsi="Times New Roman" w:cs="Times New Roman"/>
          <w:b/>
          <w:sz w:val="28"/>
          <w:szCs w:val="28"/>
        </w:rPr>
        <w:t>VI. Список литературы</w:t>
      </w:r>
    </w:p>
    <w:p w14:paraId="6C18EC8C" w14:textId="77777777" w:rsidR="00227431" w:rsidRDefault="00227431" w:rsidP="00227431">
      <w:pPr>
        <w:pStyle w:val="a5"/>
        <w:tabs>
          <w:tab w:val="left" w:pos="0"/>
        </w:tabs>
        <w:ind w:left="-142"/>
        <w:jc w:val="both"/>
        <w:rPr>
          <w:rFonts w:ascii="Times New Roman" w:hAnsi="Times New Roman" w:cs="Times New Roman"/>
          <w:sz w:val="28"/>
          <w:szCs w:val="28"/>
        </w:rPr>
      </w:pPr>
      <w:r w:rsidRPr="00BC6D6A">
        <w:rPr>
          <w:rFonts w:ascii="Times New Roman" w:hAnsi="Times New Roman" w:cs="Times New Roman"/>
          <w:sz w:val="28"/>
          <w:szCs w:val="28"/>
        </w:rPr>
        <w:t xml:space="preserve">1. Алексеев А.Д. Методика обучения игре на фортепиано. </w:t>
      </w:r>
      <w:proofErr w:type="spellStart"/>
      <w:r w:rsidRPr="00BC6D6A">
        <w:rPr>
          <w:rFonts w:ascii="Times New Roman" w:hAnsi="Times New Roman" w:cs="Times New Roman"/>
          <w:sz w:val="28"/>
          <w:szCs w:val="28"/>
        </w:rPr>
        <w:t>М.:Музыка</w:t>
      </w:r>
      <w:proofErr w:type="spellEnd"/>
      <w:r w:rsidRPr="00BC6D6A">
        <w:rPr>
          <w:rFonts w:ascii="Times New Roman" w:hAnsi="Times New Roman" w:cs="Times New Roman"/>
          <w:sz w:val="28"/>
          <w:szCs w:val="28"/>
        </w:rPr>
        <w:t xml:space="preserve">, 1971 г 2. </w:t>
      </w:r>
      <w:proofErr w:type="spellStart"/>
      <w:r w:rsidRPr="00BC6D6A">
        <w:rPr>
          <w:rFonts w:ascii="Times New Roman" w:hAnsi="Times New Roman" w:cs="Times New Roman"/>
          <w:sz w:val="28"/>
          <w:szCs w:val="28"/>
        </w:rPr>
        <w:t>Бадура-Скода</w:t>
      </w:r>
      <w:proofErr w:type="spellEnd"/>
      <w:r w:rsidRPr="00BC6D6A">
        <w:rPr>
          <w:rFonts w:ascii="Times New Roman" w:hAnsi="Times New Roman" w:cs="Times New Roman"/>
          <w:sz w:val="28"/>
          <w:szCs w:val="28"/>
        </w:rPr>
        <w:t xml:space="preserve"> Ева и Пауль. Интерпретация Моцарта. М.: Музыка, 1972 г.</w:t>
      </w:r>
    </w:p>
    <w:p w14:paraId="13379B1E" w14:textId="77777777" w:rsidR="00227431" w:rsidRDefault="00227431" w:rsidP="00227431">
      <w:pPr>
        <w:pStyle w:val="a5"/>
        <w:tabs>
          <w:tab w:val="left" w:pos="0"/>
        </w:tabs>
        <w:ind w:left="-142"/>
        <w:jc w:val="both"/>
        <w:rPr>
          <w:rFonts w:ascii="Times New Roman" w:hAnsi="Times New Roman" w:cs="Times New Roman"/>
          <w:sz w:val="28"/>
          <w:szCs w:val="28"/>
        </w:rPr>
      </w:pPr>
      <w:r w:rsidRPr="00BC6D6A">
        <w:rPr>
          <w:rFonts w:ascii="Times New Roman" w:hAnsi="Times New Roman" w:cs="Times New Roman"/>
          <w:sz w:val="28"/>
          <w:szCs w:val="28"/>
        </w:rPr>
        <w:t xml:space="preserve"> 3. Бэлза И., Очерки развития чешской музыкальной классики. </w:t>
      </w:r>
      <w:proofErr w:type="spellStart"/>
      <w:r w:rsidRPr="00BC6D6A">
        <w:rPr>
          <w:rFonts w:ascii="Times New Roman" w:hAnsi="Times New Roman" w:cs="Times New Roman"/>
          <w:sz w:val="28"/>
          <w:szCs w:val="28"/>
        </w:rPr>
        <w:t>М.:Музыка</w:t>
      </w:r>
      <w:proofErr w:type="spellEnd"/>
      <w:r w:rsidRPr="00BC6D6A">
        <w:rPr>
          <w:rFonts w:ascii="Times New Roman" w:hAnsi="Times New Roman" w:cs="Times New Roman"/>
          <w:sz w:val="28"/>
          <w:szCs w:val="28"/>
        </w:rPr>
        <w:t xml:space="preserve">, 1951 г. </w:t>
      </w:r>
    </w:p>
    <w:p w14:paraId="574682DF" w14:textId="77777777" w:rsidR="00227431" w:rsidRDefault="00227431" w:rsidP="00227431">
      <w:pPr>
        <w:pStyle w:val="a5"/>
        <w:tabs>
          <w:tab w:val="left" w:pos="0"/>
        </w:tabs>
        <w:ind w:left="-142"/>
        <w:jc w:val="both"/>
        <w:rPr>
          <w:rFonts w:ascii="Times New Roman" w:hAnsi="Times New Roman" w:cs="Times New Roman"/>
          <w:sz w:val="28"/>
          <w:szCs w:val="28"/>
        </w:rPr>
      </w:pPr>
      <w:r w:rsidRPr="00BC6D6A">
        <w:rPr>
          <w:rFonts w:ascii="Times New Roman" w:hAnsi="Times New Roman" w:cs="Times New Roman"/>
          <w:sz w:val="28"/>
          <w:szCs w:val="28"/>
        </w:rPr>
        <w:t xml:space="preserve">4. Музыкальная энциклопедия под ред. Ю.В. Келдыша. М., 1973 г. </w:t>
      </w:r>
    </w:p>
    <w:p w14:paraId="47178EF6" w14:textId="77777777" w:rsidR="00227431" w:rsidRDefault="00227431" w:rsidP="00227431">
      <w:pPr>
        <w:pStyle w:val="a5"/>
        <w:tabs>
          <w:tab w:val="left" w:pos="0"/>
        </w:tabs>
        <w:ind w:left="-142"/>
        <w:jc w:val="both"/>
        <w:rPr>
          <w:rFonts w:ascii="Times New Roman" w:hAnsi="Times New Roman" w:cs="Times New Roman"/>
          <w:sz w:val="28"/>
          <w:szCs w:val="28"/>
        </w:rPr>
      </w:pPr>
      <w:r w:rsidRPr="00BC6D6A">
        <w:rPr>
          <w:rFonts w:ascii="Times New Roman" w:hAnsi="Times New Roman" w:cs="Times New Roman"/>
          <w:sz w:val="28"/>
          <w:szCs w:val="28"/>
        </w:rPr>
        <w:t xml:space="preserve">5. Нейгауз Г.Г. Об искусстве фортепианной игры. М.,1967 г. </w:t>
      </w:r>
    </w:p>
    <w:p w14:paraId="6DD4470F" w14:textId="77777777" w:rsidR="00227431" w:rsidRDefault="00227431" w:rsidP="00227431">
      <w:pPr>
        <w:pStyle w:val="a5"/>
        <w:tabs>
          <w:tab w:val="left" w:pos="0"/>
        </w:tabs>
        <w:ind w:left="-142"/>
        <w:jc w:val="both"/>
        <w:rPr>
          <w:rFonts w:ascii="Times New Roman" w:hAnsi="Times New Roman" w:cs="Times New Roman"/>
          <w:sz w:val="28"/>
          <w:szCs w:val="28"/>
        </w:rPr>
      </w:pPr>
      <w:r w:rsidRPr="00BC6D6A">
        <w:rPr>
          <w:rFonts w:ascii="Times New Roman" w:hAnsi="Times New Roman" w:cs="Times New Roman"/>
          <w:sz w:val="28"/>
          <w:szCs w:val="28"/>
        </w:rPr>
        <w:t xml:space="preserve">6. Николаев А.А. </w:t>
      </w:r>
      <w:proofErr w:type="spellStart"/>
      <w:r w:rsidRPr="00BC6D6A">
        <w:rPr>
          <w:rFonts w:ascii="Times New Roman" w:hAnsi="Times New Roman" w:cs="Times New Roman"/>
          <w:sz w:val="28"/>
          <w:szCs w:val="28"/>
        </w:rPr>
        <w:t>Муцио</w:t>
      </w:r>
      <w:proofErr w:type="spellEnd"/>
      <w:r w:rsidRPr="00BC6D6A">
        <w:rPr>
          <w:rFonts w:ascii="Times New Roman" w:hAnsi="Times New Roman" w:cs="Times New Roman"/>
          <w:sz w:val="28"/>
          <w:szCs w:val="28"/>
        </w:rPr>
        <w:t xml:space="preserve"> </w:t>
      </w:r>
      <w:proofErr w:type="spellStart"/>
      <w:r w:rsidRPr="00BC6D6A">
        <w:rPr>
          <w:rFonts w:ascii="Times New Roman" w:hAnsi="Times New Roman" w:cs="Times New Roman"/>
          <w:sz w:val="28"/>
          <w:szCs w:val="28"/>
        </w:rPr>
        <w:t>Клементи</w:t>
      </w:r>
      <w:proofErr w:type="spellEnd"/>
      <w:r w:rsidRPr="00BC6D6A">
        <w:rPr>
          <w:rFonts w:ascii="Times New Roman" w:hAnsi="Times New Roman" w:cs="Times New Roman"/>
          <w:sz w:val="28"/>
          <w:szCs w:val="28"/>
        </w:rPr>
        <w:t xml:space="preserve">. М.: Музыка.1986 г. </w:t>
      </w:r>
    </w:p>
    <w:p w14:paraId="03B70689" w14:textId="77777777" w:rsidR="00227431" w:rsidRDefault="00227431" w:rsidP="00227431">
      <w:pPr>
        <w:pStyle w:val="a5"/>
        <w:tabs>
          <w:tab w:val="left" w:pos="0"/>
        </w:tabs>
        <w:ind w:left="-142"/>
        <w:jc w:val="both"/>
        <w:rPr>
          <w:rFonts w:ascii="Times New Roman" w:hAnsi="Times New Roman" w:cs="Times New Roman"/>
          <w:sz w:val="28"/>
          <w:szCs w:val="28"/>
        </w:rPr>
      </w:pPr>
      <w:r w:rsidRPr="00BC6D6A">
        <w:rPr>
          <w:rFonts w:ascii="Times New Roman" w:hAnsi="Times New Roman" w:cs="Times New Roman"/>
          <w:sz w:val="28"/>
          <w:szCs w:val="28"/>
        </w:rPr>
        <w:t>7. Перельман Н. В классе рояля. С.-Петербург, 1994 г.</w:t>
      </w:r>
    </w:p>
    <w:p w14:paraId="1F826174" w14:textId="77777777" w:rsidR="00227431" w:rsidRDefault="00227431" w:rsidP="00227431">
      <w:pPr>
        <w:pStyle w:val="a5"/>
        <w:tabs>
          <w:tab w:val="left" w:pos="0"/>
        </w:tabs>
        <w:ind w:left="-142"/>
        <w:jc w:val="both"/>
        <w:rPr>
          <w:rFonts w:ascii="Times New Roman" w:hAnsi="Times New Roman" w:cs="Times New Roman"/>
          <w:sz w:val="28"/>
          <w:szCs w:val="28"/>
        </w:rPr>
      </w:pPr>
      <w:r w:rsidRPr="00BC6D6A">
        <w:rPr>
          <w:rFonts w:ascii="Times New Roman" w:hAnsi="Times New Roman" w:cs="Times New Roman"/>
          <w:sz w:val="28"/>
          <w:szCs w:val="28"/>
        </w:rPr>
        <w:t xml:space="preserve"> 8. Фейнберг С.Е. Пианизм как искусство. М.: Музыка, 1969 г. </w:t>
      </w:r>
    </w:p>
    <w:p w14:paraId="67E17502" w14:textId="77777777" w:rsidR="00227431" w:rsidRDefault="00227431" w:rsidP="00227431">
      <w:pPr>
        <w:pStyle w:val="a5"/>
        <w:tabs>
          <w:tab w:val="left" w:pos="0"/>
        </w:tabs>
        <w:ind w:left="-142"/>
        <w:jc w:val="both"/>
        <w:rPr>
          <w:rFonts w:ascii="Times New Roman" w:hAnsi="Times New Roman" w:cs="Times New Roman"/>
          <w:sz w:val="28"/>
          <w:szCs w:val="28"/>
        </w:rPr>
      </w:pPr>
      <w:r w:rsidRPr="00BC6D6A">
        <w:rPr>
          <w:rFonts w:ascii="Times New Roman" w:hAnsi="Times New Roman" w:cs="Times New Roman"/>
          <w:sz w:val="28"/>
          <w:szCs w:val="28"/>
        </w:rPr>
        <w:t xml:space="preserve">9. Энциклопедический музыкальный словарь. Авторы-составители Б.С. Штейнпресс и </w:t>
      </w:r>
      <w:proofErr w:type="spellStart"/>
      <w:r w:rsidRPr="00BC6D6A">
        <w:rPr>
          <w:rFonts w:ascii="Times New Roman" w:hAnsi="Times New Roman" w:cs="Times New Roman"/>
          <w:sz w:val="28"/>
          <w:szCs w:val="28"/>
        </w:rPr>
        <w:t>И</w:t>
      </w:r>
      <w:proofErr w:type="spellEnd"/>
      <w:r w:rsidRPr="00BC6D6A">
        <w:rPr>
          <w:rFonts w:ascii="Times New Roman" w:hAnsi="Times New Roman" w:cs="Times New Roman"/>
          <w:sz w:val="28"/>
          <w:szCs w:val="28"/>
        </w:rPr>
        <w:t xml:space="preserve">. М. Ямпольский. Изд-во «Советская энциклопедия», М., 1969 г. </w:t>
      </w:r>
    </w:p>
    <w:p w14:paraId="4F52ADB6" w14:textId="77777777" w:rsidR="00227431" w:rsidRDefault="00227431" w:rsidP="00227431">
      <w:pPr>
        <w:pStyle w:val="a5"/>
        <w:tabs>
          <w:tab w:val="left" w:pos="0"/>
        </w:tabs>
        <w:ind w:left="-142"/>
        <w:jc w:val="both"/>
        <w:rPr>
          <w:rFonts w:ascii="Times New Roman" w:hAnsi="Times New Roman" w:cs="Times New Roman"/>
          <w:sz w:val="28"/>
          <w:szCs w:val="28"/>
        </w:rPr>
      </w:pPr>
    </w:p>
    <w:p w14:paraId="31DEECBE" w14:textId="77777777" w:rsidR="00B533BF" w:rsidRDefault="00B533BF" w:rsidP="00227431">
      <w:pPr>
        <w:pStyle w:val="a5"/>
        <w:tabs>
          <w:tab w:val="left" w:pos="0"/>
        </w:tabs>
        <w:ind w:left="-142"/>
        <w:jc w:val="both"/>
        <w:rPr>
          <w:rFonts w:ascii="Times New Roman" w:hAnsi="Times New Roman" w:cs="Times New Roman"/>
          <w:sz w:val="28"/>
          <w:szCs w:val="28"/>
        </w:rPr>
      </w:pPr>
    </w:p>
    <w:p w14:paraId="502D15C1" w14:textId="77777777" w:rsidR="00B533BF" w:rsidRDefault="00B533BF" w:rsidP="00227431">
      <w:pPr>
        <w:pStyle w:val="a5"/>
        <w:tabs>
          <w:tab w:val="left" w:pos="0"/>
        </w:tabs>
        <w:ind w:left="-142"/>
        <w:jc w:val="both"/>
        <w:rPr>
          <w:rFonts w:ascii="Times New Roman" w:hAnsi="Times New Roman" w:cs="Times New Roman"/>
          <w:sz w:val="28"/>
          <w:szCs w:val="28"/>
        </w:rPr>
      </w:pPr>
    </w:p>
    <w:p w14:paraId="6CA87A0E" w14:textId="77777777" w:rsidR="00227431" w:rsidRDefault="004F5A6D" w:rsidP="00227431">
      <w:pPr>
        <w:pStyle w:val="a5"/>
        <w:tabs>
          <w:tab w:val="left" w:pos="0"/>
        </w:tabs>
        <w:ind w:left="-142"/>
        <w:jc w:val="center"/>
        <w:rPr>
          <w:rFonts w:ascii="Times New Roman" w:hAnsi="Times New Roman" w:cs="Times New Roman"/>
          <w:b/>
          <w:sz w:val="28"/>
          <w:szCs w:val="28"/>
        </w:rPr>
      </w:pPr>
      <w:r>
        <w:rPr>
          <w:rFonts w:ascii="Times New Roman" w:hAnsi="Times New Roman" w:cs="Times New Roman"/>
          <w:b/>
          <w:sz w:val="28"/>
          <w:szCs w:val="28"/>
        </w:rPr>
        <w:t>VII. Сведения о составителях</w:t>
      </w:r>
    </w:p>
    <w:p w14:paraId="165F6F56" w14:textId="77777777" w:rsidR="00227431" w:rsidRPr="00BC6D6A" w:rsidRDefault="00227431" w:rsidP="00227431">
      <w:pPr>
        <w:pStyle w:val="a5"/>
        <w:tabs>
          <w:tab w:val="left" w:pos="0"/>
        </w:tabs>
        <w:ind w:left="-142"/>
        <w:jc w:val="center"/>
        <w:rPr>
          <w:rFonts w:ascii="Times New Roman" w:hAnsi="Times New Roman" w:cs="Times New Roman"/>
          <w:b/>
          <w:sz w:val="28"/>
          <w:szCs w:val="28"/>
        </w:rPr>
      </w:pPr>
    </w:p>
    <w:p w14:paraId="663F00A5" w14:textId="77777777" w:rsidR="00227431" w:rsidRDefault="00227431" w:rsidP="00227431">
      <w:pPr>
        <w:pStyle w:val="a5"/>
        <w:tabs>
          <w:tab w:val="left" w:pos="0"/>
        </w:tabs>
        <w:ind w:left="-142"/>
        <w:jc w:val="both"/>
        <w:rPr>
          <w:rFonts w:ascii="Times New Roman" w:hAnsi="Times New Roman" w:cs="Times New Roman"/>
          <w:sz w:val="28"/>
          <w:szCs w:val="28"/>
        </w:rPr>
      </w:pPr>
      <w:proofErr w:type="spellStart"/>
      <w:r>
        <w:rPr>
          <w:rFonts w:ascii="Times New Roman" w:hAnsi="Times New Roman" w:cs="Times New Roman"/>
          <w:sz w:val="28"/>
          <w:szCs w:val="28"/>
        </w:rPr>
        <w:t>Абульханова</w:t>
      </w:r>
      <w:proofErr w:type="spellEnd"/>
      <w:r>
        <w:rPr>
          <w:rFonts w:ascii="Times New Roman" w:hAnsi="Times New Roman" w:cs="Times New Roman"/>
          <w:sz w:val="28"/>
          <w:szCs w:val="28"/>
        </w:rPr>
        <w:t xml:space="preserve"> Гузель </w:t>
      </w:r>
      <w:proofErr w:type="spellStart"/>
      <w:r>
        <w:rPr>
          <w:rFonts w:ascii="Times New Roman" w:hAnsi="Times New Roman" w:cs="Times New Roman"/>
          <w:sz w:val="28"/>
          <w:szCs w:val="28"/>
        </w:rPr>
        <w:t>Шамильевна</w:t>
      </w:r>
      <w:proofErr w:type="spellEnd"/>
      <w:proofErr w:type="gramStart"/>
      <w:r w:rsidRPr="00BC6D6A">
        <w:rPr>
          <w:rFonts w:ascii="Times New Roman" w:hAnsi="Times New Roman" w:cs="Times New Roman"/>
          <w:sz w:val="28"/>
          <w:szCs w:val="28"/>
        </w:rPr>
        <w:t xml:space="preserve"> </w:t>
      </w:r>
      <w:r w:rsidR="004F5A6D">
        <w:rPr>
          <w:rFonts w:ascii="Times New Roman" w:hAnsi="Times New Roman" w:cs="Times New Roman"/>
          <w:sz w:val="28"/>
          <w:szCs w:val="28"/>
        </w:rPr>
        <w:t>,</w:t>
      </w:r>
      <w:proofErr w:type="gramEnd"/>
      <w:r w:rsidR="004F5A6D">
        <w:rPr>
          <w:rFonts w:ascii="Times New Roman" w:hAnsi="Times New Roman" w:cs="Times New Roman"/>
          <w:sz w:val="28"/>
          <w:szCs w:val="28"/>
        </w:rPr>
        <w:t xml:space="preserve"> Хузина Диана Альбертовна, Кудрякова Елизавета Александровна, </w:t>
      </w:r>
      <w:proofErr w:type="spellStart"/>
      <w:r w:rsidR="004F5A6D">
        <w:rPr>
          <w:rFonts w:ascii="Times New Roman" w:hAnsi="Times New Roman" w:cs="Times New Roman"/>
          <w:sz w:val="28"/>
          <w:szCs w:val="28"/>
        </w:rPr>
        <w:t>Биктагирова</w:t>
      </w:r>
      <w:proofErr w:type="spellEnd"/>
      <w:r w:rsidR="004F5A6D">
        <w:rPr>
          <w:rFonts w:ascii="Times New Roman" w:hAnsi="Times New Roman" w:cs="Times New Roman"/>
          <w:sz w:val="28"/>
          <w:szCs w:val="28"/>
        </w:rPr>
        <w:t xml:space="preserve"> Лилия </w:t>
      </w:r>
      <w:proofErr w:type="spellStart"/>
      <w:r w:rsidR="004F5A6D">
        <w:rPr>
          <w:rFonts w:ascii="Times New Roman" w:hAnsi="Times New Roman" w:cs="Times New Roman"/>
          <w:sz w:val="28"/>
          <w:szCs w:val="28"/>
        </w:rPr>
        <w:t>Назиповна</w:t>
      </w:r>
      <w:proofErr w:type="spellEnd"/>
      <w:r w:rsidR="004F5A6D">
        <w:rPr>
          <w:rFonts w:ascii="Times New Roman" w:hAnsi="Times New Roman" w:cs="Times New Roman"/>
          <w:sz w:val="28"/>
          <w:szCs w:val="28"/>
        </w:rPr>
        <w:t>.</w:t>
      </w:r>
    </w:p>
    <w:p w14:paraId="1A08A1F2" w14:textId="77777777" w:rsidR="00227431" w:rsidRDefault="00227431" w:rsidP="00227431">
      <w:pPr>
        <w:pStyle w:val="a5"/>
        <w:tabs>
          <w:tab w:val="left" w:pos="0"/>
        </w:tabs>
        <w:ind w:left="-142"/>
        <w:jc w:val="both"/>
        <w:rPr>
          <w:rFonts w:ascii="Times New Roman" w:hAnsi="Times New Roman" w:cs="Times New Roman"/>
          <w:sz w:val="28"/>
          <w:szCs w:val="28"/>
        </w:rPr>
      </w:pPr>
      <w:r>
        <w:rPr>
          <w:rFonts w:ascii="Times New Roman" w:hAnsi="Times New Roman" w:cs="Times New Roman"/>
          <w:sz w:val="28"/>
          <w:szCs w:val="28"/>
        </w:rPr>
        <w:t>Д</w:t>
      </w:r>
      <w:r w:rsidR="004F5A6D">
        <w:rPr>
          <w:rFonts w:ascii="Times New Roman" w:hAnsi="Times New Roman" w:cs="Times New Roman"/>
          <w:sz w:val="28"/>
          <w:szCs w:val="28"/>
        </w:rPr>
        <w:t>олжность: преподаватели</w:t>
      </w:r>
      <w:r>
        <w:rPr>
          <w:rFonts w:ascii="Times New Roman" w:hAnsi="Times New Roman" w:cs="Times New Roman"/>
          <w:sz w:val="28"/>
          <w:szCs w:val="28"/>
        </w:rPr>
        <w:t xml:space="preserve"> фортепиано</w:t>
      </w:r>
      <w:r w:rsidRPr="00BC6D6A">
        <w:rPr>
          <w:rFonts w:ascii="Times New Roman" w:hAnsi="Times New Roman" w:cs="Times New Roman"/>
          <w:sz w:val="28"/>
          <w:szCs w:val="28"/>
        </w:rPr>
        <w:t>.</w:t>
      </w:r>
    </w:p>
    <w:p w14:paraId="583978E2" w14:textId="77777777" w:rsidR="00227431" w:rsidRDefault="00227431" w:rsidP="00227431">
      <w:pPr>
        <w:pStyle w:val="a5"/>
        <w:tabs>
          <w:tab w:val="left" w:pos="0"/>
        </w:tabs>
        <w:ind w:left="-142"/>
        <w:jc w:val="both"/>
        <w:rPr>
          <w:rFonts w:ascii="Times New Roman" w:hAnsi="Times New Roman" w:cs="Times New Roman"/>
          <w:sz w:val="28"/>
          <w:szCs w:val="28"/>
        </w:rPr>
      </w:pPr>
      <w:r w:rsidRPr="00BC6D6A">
        <w:rPr>
          <w:rFonts w:ascii="Times New Roman" w:hAnsi="Times New Roman" w:cs="Times New Roman"/>
          <w:sz w:val="28"/>
          <w:szCs w:val="28"/>
        </w:rPr>
        <w:t xml:space="preserve"> Образование: высшее </w:t>
      </w:r>
    </w:p>
    <w:p w14:paraId="2FDF6A3E" w14:textId="77777777" w:rsidR="00227431" w:rsidRPr="00BC6D6A" w:rsidRDefault="00227431" w:rsidP="00227431">
      <w:pPr>
        <w:pStyle w:val="a5"/>
        <w:tabs>
          <w:tab w:val="left" w:pos="0"/>
        </w:tabs>
        <w:ind w:left="-142"/>
        <w:jc w:val="both"/>
        <w:rPr>
          <w:rFonts w:ascii="Times New Roman" w:hAnsi="Times New Roman" w:cs="Times New Roman"/>
          <w:sz w:val="28"/>
          <w:szCs w:val="28"/>
        </w:rPr>
      </w:pPr>
      <w:r w:rsidRPr="00BC6D6A">
        <w:rPr>
          <w:rFonts w:ascii="Times New Roman" w:hAnsi="Times New Roman" w:cs="Times New Roman"/>
          <w:sz w:val="28"/>
          <w:szCs w:val="28"/>
        </w:rPr>
        <w:t>Квалификационная категория:</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BC6D6A">
        <w:rPr>
          <w:rFonts w:ascii="Times New Roman" w:hAnsi="Times New Roman" w:cs="Times New Roman"/>
          <w:sz w:val="28"/>
          <w:szCs w:val="28"/>
        </w:rPr>
        <w:t xml:space="preserve"> </w:t>
      </w:r>
      <w:r>
        <w:rPr>
          <w:rFonts w:ascii="Times New Roman" w:hAnsi="Times New Roman" w:cs="Times New Roman"/>
          <w:sz w:val="28"/>
          <w:szCs w:val="28"/>
        </w:rPr>
        <w:t>категория</w:t>
      </w:r>
      <w:r w:rsidR="004F5A6D">
        <w:rPr>
          <w:rFonts w:ascii="Times New Roman" w:hAnsi="Times New Roman" w:cs="Times New Roman"/>
          <w:sz w:val="28"/>
          <w:szCs w:val="28"/>
        </w:rPr>
        <w:t>, высшая категория.</w:t>
      </w:r>
    </w:p>
    <w:p w14:paraId="28FB94D5" w14:textId="77777777" w:rsidR="00227431" w:rsidRDefault="004F5A6D" w:rsidP="00227431">
      <w:pPr>
        <w:pStyle w:val="a5"/>
        <w:tabs>
          <w:tab w:val="left" w:pos="0"/>
        </w:tabs>
        <w:ind w:left="-142"/>
        <w:jc w:val="both"/>
        <w:rPr>
          <w:rFonts w:ascii="Times New Roman" w:hAnsi="Times New Roman" w:cs="Times New Roman"/>
          <w:sz w:val="28"/>
          <w:szCs w:val="28"/>
        </w:rPr>
      </w:pPr>
      <w:r>
        <w:rPr>
          <w:rFonts w:ascii="Times New Roman" w:hAnsi="Times New Roman" w:cs="Times New Roman"/>
          <w:sz w:val="28"/>
          <w:szCs w:val="28"/>
        </w:rPr>
        <w:t xml:space="preserve"> Педагогический стаж: более 20 лет.</w:t>
      </w:r>
      <w:r w:rsidR="00227431" w:rsidRPr="00BC6D6A">
        <w:rPr>
          <w:rFonts w:ascii="Times New Roman" w:hAnsi="Times New Roman" w:cs="Times New Roman"/>
          <w:sz w:val="28"/>
          <w:szCs w:val="28"/>
        </w:rPr>
        <w:t xml:space="preserve"> </w:t>
      </w:r>
    </w:p>
    <w:p w14:paraId="56896DB8" w14:textId="77777777" w:rsidR="00227431" w:rsidRDefault="00227431" w:rsidP="00227431">
      <w:pPr>
        <w:pStyle w:val="a5"/>
        <w:tabs>
          <w:tab w:val="left" w:pos="0"/>
        </w:tabs>
        <w:ind w:left="-142"/>
        <w:jc w:val="both"/>
        <w:rPr>
          <w:rFonts w:ascii="Times New Roman" w:hAnsi="Times New Roman" w:cs="Times New Roman"/>
          <w:sz w:val="28"/>
          <w:szCs w:val="28"/>
        </w:rPr>
      </w:pPr>
    </w:p>
    <w:p w14:paraId="71430A7A" w14:textId="77777777" w:rsidR="00B533BF" w:rsidRDefault="00B533BF" w:rsidP="00227431">
      <w:pPr>
        <w:pStyle w:val="a5"/>
        <w:tabs>
          <w:tab w:val="left" w:pos="0"/>
        </w:tabs>
        <w:ind w:left="-142"/>
        <w:jc w:val="both"/>
        <w:rPr>
          <w:rFonts w:ascii="Times New Roman" w:hAnsi="Times New Roman" w:cs="Times New Roman"/>
          <w:sz w:val="28"/>
          <w:szCs w:val="28"/>
        </w:rPr>
      </w:pPr>
    </w:p>
    <w:p w14:paraId="33F5D3F8" w14:textId="77777777" w:rsidR="00B533BF" w:rsidRDefault="00B533BF" w:rsidP="00227431">
      <w:pPr>
        <w:pStyle w:val="a5"/>
        <w:tabs>
          <w:tab w:val="left" w:pos="0"/>
        </w:tabs>
        <w:ind w:left="-142"/>
        <w:jc w:val="both"/>
        <w:rPr>
          <w:rFonts w:ascii="Times New Roman" w:hAnsi="Times New Roman" w:cs="Times New Roman"/>
          <w:sz w:val="28"/>
          <w:szCs w:val="28"/>
        </w:rPr>
      </w:pPr>
    </w:p>
    <w:p w14:paraId="78D1AF6D" w14:textId="77777777" w:rsidR="00B533BF" w:rsidRDefault="00B533BF" w:rsidP="00227431">
      <w:pPr>
        <w:pStyle w:val="a5"/>
        <w:tabs>
          <w:tab w:val="left" w:pos="0"/>
        </w:tabs>
        <w:ind w:left="-142"/>
        <w:jc w:val="both"/>
        <w:rPr>
          <w:rFonts w:ascii="Times New Roman" w:hAnsi="Times New Roman" w:cs="Times New Roman"/>
          <w:sz w:val="28"/>
          <w:szCs w:val="28"/>
        </w:rPr>
      </w:pPr>
    </w:p>
    <w:p w14:paraId="1F43DCBD" w14:textId="77777777" w:rsidR="00B533BF" w:rsidRDefault="00B533BF" w:rsidP="00227431">
      <w:pPr>
        <w:pStyle w:val="a5"/>
        <w:tabs>
          <w:tab w:val="left" w:pos="0"/>
        </w:tabs>
        <w:ind w:left="-142"/>
        <w:jc w:val="both"/>
        <w:rPr>
          <w:rFonts w:ascii="Times New Roman" w:hAnsi="Times New Roman" w:cs="Times New Roman"/>
          <w:sz w:val="28"/>
          <w:szCs w:val="28"/>
        </w:rPr>
      </w:pPr>
    </w:p>
    <w:p w14:paraId="0978071F" w14:textId="77777777" w:rsidR="00B533BF" w:rsidRDefault="00B533BF" w:rsidP="00227431">
      <w:pPr>
        <w:pStyle w:val="a5"/>
        <w:tabs>
          <w:tab w:val="left" w:pos="0"/>
        </w:tabs>
        <w:ind w:left="-142"/>
        <w:jc w:val="both"/>
        <w:rPr>
          <w:rFonts w:ascii="Times New Roman" w:hAnsi="Times New Roman" w:cs="Times New Roman"/>
          <w:sz w:val="28"/>
          <w:szCs w:val="28"/>
        </w:rPr>
      </w:pPr>
    </w:p>
    <w:p w14:paraId="5CB5D62D" w14:textId="77777777" w:rsidR="0055525C" w:rsidRDefault="0055525C" w:rsidP="00227431">
      <w:pPr>
        <w:pStyle w:val="a5"/>
        <w:tabs>
          <w:tab w:val="left" w:pos="0"/>
        </w:tabs>
        <w:ind w:left="-142"/>
        <w:jc w:val="center"/>
        <w:rPr>
          <w:rFonts w:ascii="Times New Roman" w:hAnsi="Times New Roman" w:cs="Times New Roman"/>
          <w:b/>
          <w:sz w:val="28"/>
          <w:szCs w:val="28"/>
        </w:rPr>
      </w:pPr>
    </w:p>
    <w:p w14:paraId="46E652BD" w14:textId="77777777" w:rsidR="0055525C" w:rsidRDefault="0055525C" w:rsidP="00227431">
      <w:pPr>
        <w:pStyle w:val="a5"/>
        <w:tabs>
          <w:tab w:val="left" w:pos="0"/>
        </w:tabs>
        <w:ind w:left="-142"/>
        <w:jc w:val="center"/>
        <w:rPr>
          <w:rFonts w:ascii="Times New Roman" w:hAnsi="Times New Roman" w:cs="Times New Roman"/>
          <w:b/>
          <w:sz w:val="28"/>
          <w:szCs w:val="28"/>
        </w:rPr>
      </w:pPr>
    </w:p>
    <w:p w14:paraId="0D010710" w14:textId="77777777" w:rsidR="0055525C" w:rsidRDefault="0055525C" w:rsidP="00227431">
      <w:pPr>
        <w:pStyle w:val="a5"/>
        <w:tabs>
          <w:tab w:val="left" w:pos="0"/>
        </w:tabs>
        <w:ind w:left="-142"/>
        <w:jc w:val="center"/>
        <w:rPr>
          <w:rFonts w:ascii="Times New Roman" w:hAnsi="Times New Roman" w:cs="Times New Roman"/>
          <w:b/>
          <w:sz w:val="28"/>
          <w:szCs w:val="28"/>
        </w:rPr>
      </w:pPr>
    </w:p>
    <w:p w14:paraId="7B78A196" w14:textId="77777777" w:rsidR="00227431" w:rsidRDefault="00227431" w:rsidP="00227431">
      <w:pPr>
        <w:pStyle w:val="a5"/>
        <w:tabs>
          <w:tab w:val="left" w:pos="0"/>
        </w:tabs>
        <w:ind w:left="-142"/>
        <w:jc w:val="center"/>
        <w:rPr>
          <w:rFonts w:ascii="Times New Roman" w:hAnsi="Times New Roman" w:cs="Times New Roman"/>
          <w:b/>
          <w:sz w:val="28"/>
          <w:szCs w:val="28"/>
        </w:rPr>
      </w:pPr>
      <w:r w:rsidRPr="00BC6D6A">
        <w:rPr>
          <w:rFonts w:ascii="Times New Roman" w:hAnsi="Times New Roman" w:cs="Times New Roman"/>
          <w:b/>
          <w:sz w:val="28"/>
          <w:szCs w:val="28"/>
        </w:rPr>
        <w:t>Аннотация</w:t>
      </w:r>
    </w:p>
    <w:p w14:paraId="5DDC0135" w14:textId="77777777" w:rsidR="00227431" w:rsidRPr="00BC6D6A" w:rsidRDefault="00227431" w:rsidP="00227431">
      <w:pPr>
        <w:pStyle w:val="a5"/>
        <w:tabs>
          <w:tab w:val="left" w:pos="0"/>
        </w:tabs>
        <w:ind w:left="-142"/>
        <w:jc w:val="center"/>
        <w:rPr>
          <w:rFonts w:ascii="Times New Roman" w:hAnsi="Times New Roman" w:cs="Times New Roman"/>
          <w:b/>
          <w:sz w:val="28"/>
          <w:szCs w:val="28"/>
        </w:rPr>
      </w:pPr>
    </w:p>
    <w:p w14:paraId="5C27490F" w14:textId="77777777" w:rsidR="00227431" w:rsidRDefault="00227431" w:rsidP="00227431">
      <w:pPr>
        <w:pStyle w:val="a5"/>
        <w:tabs>
          <w:tab w:val="left" w:pos="0"/>
        </w:tabs>
        <w:ind w:left="-142"/>
        <w:jc w:val="both"/>
        <w:rPr>
          <w:rFonts w:ascii="Times New Roman" w:hAnsi="Times New Roman" w:cs="Times New Roman"/>
          <w:sz w:val="24"/>
          <w:szCs w:val="24"/>
        </w:rPr>
      </w:pPr>
      <w:r>
        <w:rPr>
          <w:rFonts w:ascii="Times New Roman" w:hAnsi="Times New Roman" w:cs="Times New Roman"/>
          <w:sz w:val="28"/>
          <w:szCs w:val="28"/>
        </w:rPr>
        <w:t xml:space="preserve">     </w:t>
      </w:r>
      <w:r w:rsidRPr="00BC6D6A">
        <w:rPr>
          <w:rFonts w:ascii="Times New Roman" w:hAnsi="Times New Roman" w:cs="Times New Roman"/>
          <w:sz w:val="28"/>
          <w:szCs w:val="28"/>
        </w:rPr>
        <w:t>Учебная программа по классу специального фортепиано составлена с учетом требований, предъявляем</w:t>
      </w:r>
      <w:r>
        <w:rPr>
          <w:rFonts w:ascii="Times New Roman" w:hAnsi="Times New Roman" w:cs="Times New Roman"/>
          <w:sz w:val="28"/>
          <w:szCs w:val="28"/>
        </w:rPr>
        <w:t>ых к учебным заведениям культуры и дополнительного образования</w:t>
      </w:r>
      <w:r w:rsidRPr="00BC6D6A">
        <w:rPr>
          <w:rFonts w:ascii="Times New Roman" w:hAnsi="Times New Roman" w:cs="Times New Roman"/>
          <w:sz w:val="28"/>
          <w:szCs w:val="28"/>
        </w:rPr>
        <w:t xml:space="preserve"> по данной специальности. Программа рассчитана на </w:t>
      </w:r>
      <w:r w:rsidR="000E63DC">
        <w:rPr>
          <w:rFonts w:ascii="Times New Roman" w:hAnsi="Times New Roman" w:cs="Times New Roman"/>
          <w:sz w:val="28"/>
          <w:szCs w:val="28"/>
        </w:rPr>
        <w:t xml:space="preserve"> десять лет с 2020-2030 </w:t>
      </w:r>
      <w:r w:rsidR="0055525C">
        <w:rPr>
          <w:rFonts w:ascii="Times New Roman" w:hAnsi="Times New Roman" w:cs="Times New Roman"/>
          <w:sz w:val="28"/>
          <w:szCs w:val="28"/>
        </w:rPr>
        <w:t>гг.  Возраст учащихся -  от 6</w:t>
      </w:r>
      <w:r>
        <w:rPr>
          <w:rFonts w:ascii="Times New Roman" w:hAnsi="Times New Roman" w:cs="Times New Roman"/>
          <w:sz w:val="28"/>
          <w:szCs w:val="28"/>
        </w:rPr>
        <w:t xml:space="preserve"> до 16</w:t>
      </w:r>
      <w:r w:rsidRPr="00BC6D6A">
        <w:rPr>
          <w:rFonts w:ascii="Times New Roman" w:hAnsi="Times New Roman" w:cs="Times New Roman"/>
          <w:sz w:val="28"/>
          <w:szCs w:val="28"/>
        </w:rPr>
        <w:t xml:space="preserve"> лет. В основу программы положены ранее издававшиеся программы по классу фортепиано для ДМШ и ДШИ. Дан</w:t>
      </w:r>
      <w:r w:rsidR="0055525C">
        <w:rPr>
          <w:rFonts w:ascii="Times New Roman" w:hAnsi="Times New Roman" w:cs="Times New Roman"/>
          <w:sz w:val="28"/>
          <w:szCs w:val="28"/>
        </w:rPr>
        <w:t>н</w:t>
      </w:r>
      <w:r w:rsidRPr="00BC6D6A">
        <w:rPr>
          <w:rFonts w:ascii="Times New Roman" w:hAnsi="Times New Roman" w:cs="Times New Roman"/>
          <w:sz w:val="28"/>
          <w:szCs w:val="28"/>
        </w:rPr>
        <w:t>ая программа призвана определить единые требования к обучению учащихся отделения специального фортепиано, с целью дать учащимся наиболее разнообразное знание и исполнение репертуара, которое позволит им выйти из стен школы грамотными слушателями и исполнителями фортепианного ре</w:t>
      </w:r>
      <w:r>
        <w:rPr>
          <w:rFonts w:ascii="Times New Roman" w:hAnsi="Times New Roman" w:cs="Times New Roman"/>
          <w:sz w:val="28"/>
          <w:szCs w:val="28"/>
        </w:rPr>
        <w:t>пертуара.</w:t>
      </w:r>
    </w:p>
    <w:sectPr w:rsidR="00227431" w:rsidSect="00D37C74">
      <w:footerReference w:type="default" r:id="rId12"/>
      <w:pgSz w:w="11906" w:h="16838"/>
      <w:pgMar w:top="28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5BB68C" w14:textId="77777777" w:rsidR="004246AD" w:rsidRDefault="004246AD" w:rsidP="001F1B97">
      <w:pPr>
        <w:spacing w:after="0" w:line="240" w:lineRule="auto"/>
      </w:pPr>
      <w:r>
        <w:separator/>
      </w:r>
    </w:p>
  </w:endnote>
  <w:endnote w:type="continuationSeparator" w:id="0">
    <w:p w14:paraId="24823291" w14:textId="77777777" w:rsidR="004246AD" w:rsidRDefault="004246AD" w:rsidP="001F1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40663"/>
      <w:docPartObj>
        <w:docPartGallery w:val="Page Numbers (Bottom of Page)"/>
        <w:docPartUnique/>
      </w:docPartObj>
    </w:sdtPr>
    <w:sdtEndPr/>
    <w:sdtContent>
      <w:p w14:paraId="2A427F62" w14:textId="77777777" w:rsidR="00061C88" w:rsidRDefault="004246AD">
        <w:pPr>
          <w:pStyle w:val="a8"/>
          <w:jc w:val="right"/>
        </w:pPr>
        <w:r>
          <w:fldChar w:fldCharType="begin"/>
        </w:r>
        <w:r>
          <w:instrText xml:space="preserve"> PAGE   \* MERGEFORMAT </w:instrText>
        </w:r>
        <w:r>
          <w:fldChar w:fldCharType="separate"/>
        </w:r>
        <w:r w:rsidR="00867767">
          <w:rPr>
            <w:noProof/>
          </w:rPr>
          <w:t>1</w:t>
        </w:r>
        <w:r>
          <w:rPr>
            <w:noProof/>
          </w:rPr>
          <w:fldChar w:fldCharType="end"/>
        </w:r>
      </w:p>
    </w:sdtContent>
  </w:sdt>
  <w:p w14:paraId="541DAA6B" w14:textId="77777777" w:rsidR="00061C88" w:rsidRDefault="00061C8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1ABF9D" w14:textId="77777777" w:rsidR="004246AD" w:rsidRDefault="004246AD" w:rsidP="001F1B97">
      <w:pPr>
        <w:spacing w:after="0" w:line="240" w:lineRule="auto"/>
      </w:pPr>
      <w:r>
        <w:separator/>
      </w:r>
    </w:p>
  </w:footnote>
  <w:footnote w:type="continuationSeparator" w:id="0">
    <w:p w14:paraId="50DFDCA6" w14:textId="77777777" w:rsidR="004246AD" w:rsidRDefault="004246AD" w:rsidP="001F1B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A1903"/>
    <w:multiLevelType w:val="hybridMultilevel"/>
    <w:tmpl w:val="E1949662"/>
    <w:lvl w:ilvl="0" w:tplc="5412A470">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
    <w:nsid w:val="111E4EF8"/>
    <w:multiLevelType w:val="hybridMultilevel"/>
    <w:tmpl w:val="1B841A4A"/>
    <w:lvl w:ilvl="0" w:tplc="3B1896A8">
      <w:start w:val="1"/>
      <w:numFmt w:val="upperRoman"/>
      <w:lvlText w:val="%1."/>
      <w:lvlJc w:val="left"/>
      <w:pPr>
        <w:ind w:left="11" w:hanging="72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
    <w:nsid w:val="24102EB3"/>
    <w:multiLevelType w:val="hybridMultilevel"/>
    <w:tmpl w:val="B14A0A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A04"/>
    <w:rsid w:val="00003494"/>
    <w:rsid w:val="00044D41"/>
    <w:rsid w:val="00054FCC"/>
    <w:rsid w:val="00061C88"/>
    <w:rsid w:val="000E63DC"/>
    <w:rsid w:val="00197728"/>
    <w:rsid w:val="00197BA2"/>
    <w:rsid w:val="001F1B97"/>
    <w:rsid w:val="00221AE3"/>
    <w:rsid w:val="00227431"/>
    <w:rsid w:val="00236BB7"/>
    <w:rsid w:val="00304FF4"/>
    <w:rsid w:val="0031334D"/>
    <w:rsid w:val="00327B02"/>
    <w:rsid w:val="00330882"/>
    <w:rsid w:val="004246AD"/>
    <w:rsid w:val="00424D67"/>
    <w:rsid w:val="00482D9C"/>
    <w:rsid w:val="004F5A6D"/>
    <w:rsid w:val="00506B72"/>
    <w:rsid w:val="00547F2A"/>
    <w:rsid w:val="005508F8"/>
    <w:rsid w:val="00551436"/>
    <w:rsid w:val="0055525C"/>
    <w:rsid w:val="005711AA"/>
    <w:rsid w:val="00636CAE"/>
    <w:rsid w:val="006634AF"/>
    <w:rsid w:val="006824B1"/>
    <w:rsid w:val="0073288F"/>
    <w:rsid w:val="007612BC"/>
    <w:rsid w:val="00762E5B"/>
    <w:rsid w:val="0076775F"/>
    <w:rsid w:val="007E3345"/>
    <w:rsid w:val="00863C47"/>
    <w:rsid w:val="00867767"/>
    <w:rsid w:val="0091113A"/>
    <w:rsid w:val="009233FC"/>
    <w:rsid w:val="00967049"/>
    <w:rsid w:val="00996B93"/>
    <w:rsid w:val="009A3A04"/>
    <w:rsid w:val="009D1B00"/>
    <w:rsid w:val="00A13F1F"/>
    <w:rsid w:val="00A27C25"/>
    <w:rsid w:val="00B21FE2"/>
    <w:rsid w:val="00B34FBC"/>
    <w:rsid w:val="00B533BF"/>
    <w:rsid w:val="00B74291"/>
    <w:rsid w:val="00BC6D6A"/>
    <w:rsid w:val="00C34D5E"/>
    <w:rsid w:val="00C40669"/>
    <w:rsid w:val="00C72B30"/>
    <w:rsid w:val="00D04BB7"/>
    <w:rsid w:val="00D37C74"/>
    <w:rsid w:val="00DC12D9"/>
    <w:rsid w:val="00DC5C68"/>
    <w:rsid w:val="00EB0BDF"/>
    <w:rsid w:val="00F1335F"/>
    <w:rsid w:val="00F3189A"/>
    <w:rsid w:val="00F469C4"/>
    <w:rsid w:val="00FC3B38"/>
    <w:rsid w:val="00FC7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898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6B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6BB7"/>
    <w:rPr>
      <w:rFonts w:ascii="Tahoma" w:hAnsi="Tahoma" w:cs="Tahoma"/>
      <w:sz w:val="16"/>
      <w:szCs w:val="16"/>
    </w:rPr>
  </w:style>
  <w:style w:type="paragraph" w:styleId="a5">
    <w:name w:val="List Paragraph"/>
    <w:basedOn w:val="a"/>
    <w:uiPriority w:val="34"/>
    <w:qFormat/>
    <w:rsid w:val="0091113A"/>
    <w:pPr>
      <w:ind w:left="720"/>
      <w:contextualSpacing/>
    </w:pPr>
  </w:style>
  <w:style w:type="paragraph" w:styleId="a6">
    <w:name w:val="header"/>
    <w:basedOn w:val="a"/>
    <w:link w:val="a7"/>
    <w:uiPriority w:val="99"/>
    <w:semiHidden/>
    <w:unhideWhenUsed/>
    <w:rsid w:val="001F1B9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F1B97"/>
  </w:style>
  <w:style w:type="paragraph" w:styleId="a8">
    <w:name w:val="footer"/>
    <w:basedOn w:val="a"/>
    <w:link w:val="a9"/>
    <w:uiPriority w:val="99"/>
    <w:unhideWhenUsed/>
    <w:rsid w:val="001F1B9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F1B97"/>
  </w:style>
  <w:style w:type="table" w:styleId="aa">
    <w:name w:val="Table Grid"/>
    <w:basedOn w:val="a1"/>
    <w:uiPriority w:val="59"/>
    <w:rsid w:val="00061C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6B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6BB7"/>
    <w:rPr>
      <w:rFonts w:ascii="Tahoma" w:hAnsi="Tahoma" w:cs="Tahoma"/>
      <w:sz w:val="16"/>
      <w:szCs w:val="16"/>
    </w:rPr>
  </w:style>
  <w:style w:type="paragraph" w:styleId="a5">
    <w:name w:val="List Paragraph"/>
    <w:basedOn w:val="a"/>
    <w:uiPriority w:val="34"/>
    <w:qFormat/>
    <w:rsid w:val="0091113A"/>
    <w:pPr>
      <w:ind w:left="720"/>
      <w:contextualSpacing/>
    </w:pPr>
  </w:style>
  <w:style w:type="paragraph" w:styleId="a6">
    <w:name w:val="header"/>
    <w:basedOn w:val="a"/>
    <w:link w:val="a7"/>
    <w:uiPriority w:val="99"/>
    <w:semiHidden/>
    <w:unhideWhenUsed/>
    <w:rsid w:val="001F1B9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F1B97"/>
  </w:style>
  <w:style w:type="paragraph" w:styleId="a8">
    <w:name w:val="footer"/>
    <w:basedOn w:val="a"/>
    <w:link w:val="a9"/>
    <w:uiPriority w:val="99"/>
    <w:unhideWhenUsed/>
    <w:rsid w:val="001F1B9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F1B97"/>
  </w:style>
  <w:style w:type="table" w:styleId="aa">
    <w:name w:val="Table Grid"/>
    <w:basedOn w:val="a1"/>
    <w:uiPriority w:val="59"/>
    <w:rsid w:val="00061C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73215E-C21D-49F6-976C-912DF7210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5444</Words>
  <Characters>31033</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Карим Хан</dc:creator>
  <cp:lastModifiedBy>ПК4</cp:lastModifiedBy>
  <cp:revision>3</cp:revision>
  <cp:lastPrinted>2022-12-07T13:54:00Z</cp:lastPrinted>
  <dcterms:created xsi:type="dcterms:W3CDTF">2024-09-16T14:40:00Z</dcterms:created>
  <dcterms:modified xsi:type="dcterms:W3CDTF">2024-09-16T14:42:00Z</dcterms:modified>
</cp:coreProperties>
</file>